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3FC9" w:rsidRDefault="00E466F3" w:rsidP="00213FC9">
      <w:pPr>
        <w:pStyle w:val="KonuBal"/>
        <w:rPr>
          <w:rFonts w:ascii="Times New Roman" w:hAnsi="Times New Roman" w:cs="Times New Roman"/>
          <w:b w:val="0"/>
          <w:noProof/>
          <w:sz w:val="22"/>
          <w:szCs w:val="22"/>
        </w:rPr>
      </w:pPr>
      <w:r w:rsidRPr="00E466F3">
        <w:rPr>
          <w:rFonts w:ascii="Times New Roman" w:hAnsi="Times New Roman" w:cs="Times New Roman"/>
          <w:b w:val="0"/>
          <w:noProof/>
          <w:sz w:val="22"/>
          <w:szCs w:val="22"/>
        </w:rPr>
        <w:drawing>
          <wp:inline distT="0" distB="0" distL="0" distR="0" wp14:anchorId="7BFD9907" wp14:editId="47EC5138">
            <wp:extent cx="914400" cy="907642"/>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930504" cy="923627"/>
                    </a:xfrm>
                    <a:prstGeom prst="rect">
                      <a:avLst/>
                    </a:prstGeom>
                  </pic:spPr>
                </pic:pic>
              </a:graphicData>
            </a:graphic>
          </wp:inline>
        </w:drawing>
      </w:r>
    </w:p>
    <w:p w:rsidR="00E466F3" w:rsidRDefault="00E466F3" w:rsidP="00213FC9">
      <w:pPr>
        <w:pStyle w:val="KonuBal"/>
        <w:rPr>
          <w:rFonts w:ascii="Times New Roman" w:hAnsi="Times New Roman" w:cs="Times New Roman"/>
          <w:b w:val="0"/>
          <w:noProof/>
          <w:sz w:val="22"/>
          <w:szCs w:val="22"/>
        </w:rPr>
      </w:pPr>
    </w:p>
    <w:p w:rsidR="00E466F3" w:rsidRPr="00E466F3" w:rsidRDefault="00E466F3" w:rsidP="00E466F3">
      <w:pPr>
        <w:pStyle w:val="KonuBal"/>
        <w:spacing w:line="360" w:lineRule="auto"/>
        <w:rPr>
          <w:rFonts w:ascii="Times New Roman" w:hAnsi="Times New Roman" w:cs="Times New Roman"/>
          <w:noProof/>
          <w:sz w:val="22"/>
          <w:szCs w:val="22"/>
        </w:rPr>
      </w:pPr>
      <w:r w:rsidRPr="00E466F3">
        <w:rPr>
          <w:rFonts w:ascii="Times New Roman" w:hAnsi="Times New Roman" w:cs="Times New Roman"/>
          <w:noProof/>
          <w:sz w:val="22"/>
          <w:szCs w:val="22"/>
        </w:rPr>
        <w:t xml:space="preserve">İSTANBUL YENİ YÜZYIL ÜNİVERSİTESİ </w:t>
      </w:r>
    </w:p>
    <w:p w:rsidR="00E466F3" w:rsidRDefault="00E466F3" w:rsidP="00E466F3">
      <w:pPr>
        <w:pStyle w:val="KonuBal"/>
        <w:spacing w:line="360" w:lineRule="auto"/>
        <w:rPr>
          <w:rFonts w:ascii="Times New Roman" w:hAnsi="Times New Roman" w:cs="Times New Roman"/>
          <w:noProof/>
          <w:sz w:val="22"/>
          <w:szCs w:val="22"/>
        </w:rPr>
      </w:pPr>
      <w:r w:rsidRPr="00E466F3">
        <w:rPr>
          <w:rFonts w:ascii="Times New Roman" w:hAnsi="Times New Roman" w:cs="Times New Roman"/>
          <w:noProof/>
          <w:sz w:val="22"/>
          <w:szCs w:val="22"/>
        </w:rPr>
        <w:t xml:space="preserve">FEN EDEBİYAT FAKÜLTESİ </w:t>
      </w:r>
    </w:p>
    <w:p w:rsidR="001349D9" w:rsidRPr="00E466F3" w:rsidRDefault="001349D9" w:rsidP="00E466F3">
      <w:pPr>
        <w:pStyle w:val="KonuBal"/>
        <w:spacing w:line="360" w:lineRule="auto"/>
        <w:rPr>
          <w:rFonts w:ascii="Times New Roman" w:hAnsi="Times New Roman" w:cs="Times New Roman"/>
          <w:noProof/>
          <w:sz w:val="22"/>
          <w:szCs w:val="22"/>
        </w:rPr>
      </w:pPr>
    </w:p>
    <w:p w:rsidR="00E466F3" w:rsidRPr="00E466F3" w:rsidRDefault="00E466F3" w:rsidP="00E466F3">
      <w:pPr>
        <w:pStyle w:val="KonuBal"/>
        <w:spacing w:line="360" w:lineRule="auto"/>
        <w:rPr>
          <w:rFonts w:ascii="Times New Roman" w:hAnsi="Times New Roman" w:cs="Times New Roman"/>
          <w:noProof/>
          <w:sz w:val="22"/>
          <w:szCs w:val="22"/>
        </w:rPr>
      </w:pPr>
      <w:r w:rsidRPr="00E466F3">
        <w:rPr>
          <w:rFonts w:ascii="Times New Roman" w:hAnsi="Times New Roman" w:cs="Times New Roman"/>
          <w:noProof/>
          <w:sz w:val="22"/>
          <w:szCs w:val="22"/>
        </w:rPr>
        <w:t>PSİKOLOJİ LİSANS PROGRAMI</w:t>
      </w:r>
    </w:p>
    <w:p w:rsidR="00E466F3" w:rsidRPr="00E466F3" w:rsidRDefault="00E466F3" w:rsidP="00E466F3">
      <w:pPr>
        <w:pStyle w:val="KonuBal"/>
        <w:spacing w:line="360" w:lineRule="auto"/>
        <w:rPr>
          <w:rFonts w:ascii="Times New Roman" w:hAnsi="Times New Roman" w:cs="Times New Roman"/>
          <w:noProof/>
          <w:sz w:val="22"/>
          <w:szCs w:val="22"/>
        </w:rPr>
      </w:pPr>
    </w:p>
    <w:p w:rsidR="00E466F3" w:rsidRPr="00E466F3" w:rsidRDefault="00E466F3" w:rsidP="00E466F3">
      <w:pPr>
        <w:pStyle w:val="KonuBal"/>
        <w:spacing w:line="360" w:lineRule="auto"/>
        <w:rPr>
          <w:rFonts w:ascii="Times New Roman" w:hAnsi="Times New Roman" w:cs="Times New Roman"/>
          <w:noProof/>
          <w:sz w:val="22"/>
          <w:szCs w:val="22"/>
        </w:rPr>
      </w:pPr>
      <w:r w:rsidRPr="00E466F3">
        <w:rPr>
          <w:rFonts w:ascii="Times New Roman" w:hAnsi="Times New Roman" w:cs="Times New Roman"/>
          <w:noProof/>
          <w:sz w:val="22"/>
          <w:szCs w:val="22"/>
        </w:rPr>
        <w:t xml:space="preserve"> 2025</w:t>
      </w:r>
      <w:r w:rsidR="001349D9">
        <w:rPr>
          <w:rFonts w:ascii="Times New Roman" w:hAnsi="Times New Roman" w:cs="Times New Roman"/>
          <w:noProof/>
          <w:sz w:val="22"/>
          <w:szCs w:val="22"/>
        </w:rPr>
        <w:t xml:space="preserve"> – </w:t>
      </w:r>
      <w:r w:rsidRPr="00E466F3">
        <w:rPr>
          <w:rFonts w:ascii="Times New Roman" w:hAnsi="Times New Roman" w:cs="Times New Roman"/>
          <w:noProof/>
          <w:sz w:val="22"/>
          <w:szCs w:val="22"/>
        </w:rPr>
        <w:t>2026 Güz Yarıyılı</w:t>
      </w:r>
    </w:p>
    <w:p w:rsidR="00E466F3" w:rsidRPr="00005534" w:rsidRDefault="00E466F3" w:rsidP="00213FC9">
      <w:pPr>
        <w:pStyle w:val="KonuBal"/>
        <w:rPr>
          <w:rFonts w:ascii="Times New Roman" w:hAnsi="Times New Roman" w:cs="Times New Roman"/>
          <w:b w:val="0"/>
          <w:noProof/>
          <w:sz w:val="22"/>
          <w:szCs w:val="22"/>
        </w:rPr>
      </w:pPr>
    </w:p>
    <w:tbl>
      <w:tblPr>
        <w:tblW w:w="9420" w:type="dxa"/>
        <w:tblBorders>
          <w:top w:val="single" w:sz="4" w:space="0" w:color="C0C0C0"/>
          <w:left w:val="single" w:sz="4" w:space="0" w:color="C0C0C0"/>
          <w:bottom w:val="single" w:sz="4" w:space="0" w:color="C0C0C0"/>
          <w:right w:val="single" w:sz="4" w:space="0" w:color="C0C0C0"/>
        </w:tblBorders>
        <w:tblCellMar>
          <w:top w:w="57" w:type="dxa"/>
          <w:left w:w="60" w:type="dxa"/>
          <w:bottom w:w="57" w:type="dxa"/>
          <w:right w:w="60" w:type="dxa"/>
        </w:tblCellMar>
        <w:tblLook w:val="0000" w:firstRow="0" w:lastRow="0" w:firstColumn="0" w:lastColumn="0" w:noHBand="0" w:noVBand="0"/>
      </w:tblPr>
      <w:tblGrid>
        <w:gridCol w:w="1844"/>
        <w:gridCol w:w="2786"/>
        <w:gridCol w:w="2798"/>
        <w:gridCol w:w="1992"/>
      </w:tblGrid>
      <w:tr w:rsidR="00655FB0" w:rsidRPr="00B207FC" w:rsidTr="00E466F3">
        <w:trPr>
          <w:trHeight w:val="23"/>
        </w:trPr>
        <w:tc>
          <w:tcPr>
            <w:tcW w:w="7428" w:type="dxa"/>
            <w:gridSpan w:val="3"/>
            <w:tcBorders>
              <w:top w:val="single" w:sz="4" w:space="0" w:color="C0C0C0"/>
              <w:left w:val="single" w:sz="4" w:space="0" w:color="C0C0C0"/>
              <w:bottom w:val="single" w:sz="4" w:space="0" w:color="C0C0C0"/>
              <w:right w:val="single" w:sz="4" w:space="0" w:color="C0C0C0"/>
            </w:tcBorders>
            <w:vAlign w:val="center"/>
          </w:tcPr>
          <w:p w:rsidR="00655FB0" w:rsidRPr="00973840" w:rsidRDefault="001349D9" w:rsidP="007B49C7">
            <w:pPr>
              <w:pBdr>
                <w:top w:val="nil"/>
                <w:left w:val="nil"/>
                <w:bottom w:val="nil"/>
                <w:right w:val="nil"/>
                <w:between w:val="nil"/>
              </w:pBdr>
              <w:spacing w:before="184"/>
              <w:ind w:right="2613"/>
              <w:jc w:val="center"/>
              <w:rPr>
                <w:b/>
                <w:color w:val="000000"/>
              </w:rPr>
            </w:pPr>
            <w:r>
              <w:rPr>
                <w:b/>
                <w:color w:val="000000"/>
              </w:rPr>
              <w:t xml:space="preserve">                                      </w:t>
            </w:r>
            <w:r w:rsidR="007B49C7">
              <w:rPr>
                <w:b/>
                <w:color w:val="000000"/>
              </w:rPr>
              <w:t>Çocukla İletişim</w:t>
            </w:r>
          </w:p>
        </w:tc>
        <w:tc>
          <w:tcPr>
            <w:tcW w:w="1992" w:type="dxa"/>
            <w:tcBorders>
              <w:top w:val="single" w:sz="4" w:space="0" w:color="C0C0C0"/>
              <w:left w:val="single" w:sz="4" w:space="0" w:color="C0C0C0"/>
              <w:bottom w:val="single" w:sz="4" w:space="0" w:color="C0C0C0"/>
              <w:right w:val="single" w:sz="4" w:space="0" w:color="C0C0C0"/>
            </w:tcBorders>
            <w:vAlign w:val="center"/>
          </w:tcPr>
          <w:p w:rsidR="00655FB0" w:rsidRPr="00B207FC" w:rsidRDefault="001349D9" w:rsidP="00E466F3">
            <w:pPr>
              <w:pStyle w:val="NormalWeb"/>
              <w:spacing w:before="0" w:beforeAutospacing="0" w:after="0" w:afterAutospacing="0" w:line="23" w:lineRule="atLeast"/>
              <w:ind w:right="252"/>
              <w:jc w:val="center"/>
              <w:rPr>
                <w:sz w:val="22"/>
                <w:szCs w:val="22"/>
              </w:rPr>
            </w:pPr>
            <w:r>
              <w:rPr>
                <w:b/>
                <w:sz w:val="22"/>
                <w:szCs w:val="22"/>
              </w:rPr>
              <w:t xml:space="preserve">    </w:t>
            </w:r>
            <w:r w:rsidR="00655FB0" w:rsidRPr="001371E3">
              <w:rPr>
                <w:b/>
                <w:sz w:val="22"/>
                <w:szCs w:val="22"/>
              </w:rPr>
              <w:t>PSI379</w:t>
            </w:r>
          </w:p>
        </w:tc>
      </w:tr>
      <w:tr w:rsidR="00213FC9" w:rsidRPr="00B207FC" w:rsidTr="00B32E5B">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rsidR="00655FB0" w:rsidRPr="00B207FC" w:rsidRDefault="001349D9" w:rsidP="001349D9">
            <w:pPr>
              <w:pStyle w:val="NormalWeb"/>
              <w:spacing w:before="0" w:beforeAutospacing="0" w:after="0" w:afterAutospacing="0"/>
              <w:rPr>
                <w:b/>
                <w:sz w:val="22"/>
                <w:szCs w:val="22"/>
              </w:rPr>
            </w:pPr>
            <w:r>
              <w:rPr>
                <w:b/>
                <w:sz w:val="22"/>
                <w:szCs w:val="22"/>
              </w:rPr>
              <w:t xml:space="preserve">         </w:t>
            </w:r>
            <w:r w:rsidR="00213FC9" w:rsidRPr="00B207FC">
              <w:rPr>
                <w:b/>
                <w:sz w:val="22"/>
                <w:szCs w:val="22"/>
              </w:rPr>
              <w:t xml:space="preserve">AKTS </w:t>
            </w:r>
            <w:r w:rsidR="00655FB0">
              <w:rPr>
                <w:b/>
                <w:sz w:val="22"/>
                <w:szCs w:val="22"/>
              </w:rPr>
              <w:t>5</w:t>
            </w:r>
          </w:p>
        </w:tc>
        <w:tc>
          <w:tcPr>
            <w:tcW w:w="2786" w:type="dxa"/>
            <w:tcBorders>
              <w:top w:val="single" w:sz="4" w:space="0" w:color="C0C0C0"/>
              <w:left w:val="single" w:sz="4" w:space="0" w:color="C0C0C0"/>
              <w:bottom w:val="single" w:sz="4" w:space="0" w:color="C0C0C0"/>
              <w:right w:val="single" w:sz="4" w:space="0" w:color="C0C0C0"/>
            </w:tcBorders>
            <w:vAlign w:val="center"/>
          </w:tcPr>
          <w:p w:rsidR="00213FC9" w:rsidRPr="00B207FC" w:rsidRDefault="00655FB0" w:rsidP="00B32E5B">
            <w:pPr>
              <w:pStyle w:val="NormalWeb"/>
              <w:spacing w:before="0" w:beforeAutospacing="0" w:after="0" w:afterAutospacing="0"/>
              <w:jc w:val="center"/>
              <w:rPr>
                <w:sz w:val="22"/>
                <w:szCs w:val="22"/>
              </w:rPr>
            </w:pPr>
            <w:r w:rsidRPr="00655FB0">
              <w:rPr>
                <w:sz w:val="22"/>
                <w:szCs w:val="22"/>
              </w:rPr>
              <w:t>3. yıl – 5. yarıyıl</w:t>
            </w:r>
          </w:p>
        </w:tc>
        <w:tc>
          <w:tcPr>
            <w:tcW w:w="2798" w:type="dxa"/>
            <w:tcBorders>
              <w:top w:val="single" w:sz="4" w:space="0" w:color="C0C0C0"/>
              <w:left w:val="single" w:sz="4" w:space="0" w:color="C0C0C0"/>
              <w:bottom w:val="single" w:sz="4" w:space="0" w:color="C0C0C0"/>
              <w:right w:val="single" w:sz="4" w:space="0" w:color="C0C0C0"/>
            </w:tcBorders>
            <w:vAlign w:val="center"/>
          </w:tcPr>
          <w:p w:rsidR="00213FC9" w:rsidRPr="00B207FC" w:rsidRDefault="00213FC9" w:rsidP="00B32E5B">
            <w:pPr>
              <w:pStyle w:val="NormalWeb"/>
              <w:spacing w:before="0" w:beforeAutospacing="0" w:after="0" w:afterAutospacing="0"/>
              <w:jc w:val="center"/>
              <w:rPr>
                <w:sz w:val="22"/>
                <w:szCs w:val="22"/>
              </w:rPr>
            </w:pPr>
            <w:r>
              <w:rPr>
                <w:sz w:val="22"/>
                <w:szCs w:val="22"/>
              </w:rPr>
              <w:t>L</w:t>
            </w:r>
            <w:r w:rsidRPr="00B207FC">
              <w:rPr>
                <w:sz w:val="22"/>
                <w:szCs w:val="22"/>
              </w:rPr>
              <w:t xml:space="preserve">isans </w:t>
            </w:r>
          </w:p>
        </w:tc>
        <w:tc>
          <w:tcPr>
            <w:tcW w:w="1992" w:type="dxa"/>
            <w:tcBorders>
              <w:top w:val="single" w:sz="4" w:space="0" w:color="C0C0C0"/>
              <w:left w:val="single" w:sz="4" w:space="0" w:color="C0C0C0"/>
              <w:bottom w:val="single" w:sz="4" w:space="0" w:color="C0C0C0"/>
              <w:right w:val="single" w:sz="4" w:space="0" w:color="C0C0C0"/>
            </w:tcBorders>
            <w:vAlign w:val="center"/>
          </w:tcPr>
          <w:p w:rsidR="00213FC9" w:rsidRPr="00B207FC" w:rsidRDefault="00213FC9" w:rsidP="00B32E5B">
            <w:pPr>
              <w:pStyle w:val="NormalWeb"/>
              <w:spacing w:before="0" w:beforeAutospacing="0" w:after="0" w:afterAutospacing="0"/>
              <w:jc w:val="center"/>
              <w:rPr>
                <w:sz w:val="22"/>
                <w:szCs w:val="22"/>
              </w:rPr>
            </w:pPr>
            <w:r>
              <w:t>Seçmeli</w:t>
            </w:r>
          </w:p>
        </w:tc>
      </w:tr>
      <w:tr w:rsidR="00213FC9" w:rsidRPr="00B207FC" w:rsidTr="00B32E5B">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rsidR="00213FC9" w:rsidRPr="00B207FC" w:rsidRDefault="00213FC9" w:rsidP="00B32E5B">
            <w:pPr>
              <w:pStyle w:val="NormalWeb"/>
              <w:spacing w:before="0" w:beforeAutospacing="0" w:after="0" w:afterAutospacing="0"/>
              <w:jc w:val="center"/>
              <w:rPr>
                <w:sz w:val="22"/>
                <w:szCs w:val="22"/>
              </w:rPr>
            </w:pPr>
            <w:r w:rsidRPr="00B207FC">
              <w:rPr>
                <w:sz w:val="22"/>
                <w:szCs w:val="22"/>
              </w:rPr>
              <w:t xml:space="preserve">3s/hafta </w:t>
            </w:r>
          </w:p>
        </w:tc>
        <w:tc>
          <w:tcPr>
            <w:tcW w:w="5584" w:type="dxa"/>
            <w:gridSpan w:val="2"/>
            <w:tcBorders>
              <w:top w:val="single" w:sz="4" w:space="0" w:color="C0C0C0"/>
              <w:left w:val="single" w:sz="4" w:space="0" w:color="C0C0C0"/>
              <w:bottom w:val="single" w:sz="4" w:space="0" w:color="C0C0C0"/>
              <w:right w:val="single" w:sz="4" w:space="0" w:color="C0C0C0"/>
            </w:tcBorders>
            <w:vAlign w:val="center"/>
          </w:tcPr>
          <w:p w:rsidR="00213FC9" w:rsidRPr="00B207FC" w:rsidRDefault="00213FC9" w:rsidP="00B32E5B">
            <w:pPr>
              <w:pStyle w:val="NormalWeb"/>
              <w:spacing w:before="0" w:beforeAutospacing="0" w:after="0" w:afterAutospacing="0"/>
              <w:jc w:val="center"/>
              <w:rPr>
                <w:sz w:val="22"/>
                <w:szCs w:val="22"/>
              </w:rPr>
            </w:pPr>
            <w:r w:rsidRPr="00B207FC">
              <w:rPr>
                <w:sz w:val="22"/>
                <w:szCs w:val="22"/>
              </w:rPr>
              <w:t xml:space="preserve">Teorik: </w:t>
            </w:r>
            <w:r>
              <w:rPr>
                <w:sz w:val="22"/>
                <w:szCs w:val="22"/>
              </w:rPr>
              <w:t>2</w:t>
            </w:r>
            <w:r w:rsidRPr="00B207FC">
              <w:rPr>
                <w:sz w:val="22"/>
                <w:szCs w:val="22"/>
              </w:rPr>
              <w:t>s/</w:t>
            </w:r>
            <w:proofErr w:type="gramStart"/>
            <w:r w:rsidRPr="00B207FC">
              <w:rPr>
                <w:sz w:val="22"/>
                <w:szCs w:val="22"/>
              </w:rPr>
              <w:t>hafta</w:t>
            </w:r>
            <w:r>
              <w:rPr>
                <w:sz w:val="22"/>
                <w:szCs w:val="22"/>
              </w:rPr>
              <w:t xml:space="preserve">   </w:t>
            </w:r>
            <w:r w:rsidR="001349D9">
              <w:rPr>
                <w:sz w:val="22"/>
                <w:szCs w:val="22"/>
              </w:rPr>
              <w:t xml:space="preserve">        </w:t>
            </w:r>
            <w:r w:rsidRPr="00B207FC">
              <w:rPr>
                <w:sz w:val="22"/>
                <w:szCs w:val="22"/>
              </w:rPr>
              <w:t>Uygulamalı</w:t>
            </w:r>
            <w:proofErr w:type="gramEnd"/>
            <w:r w:rsidRPr="00B207FC">
              <w:rPr>
                <w:sz w:val="22"/>
                <w:szCs w:val="22"/>
              </w:rPr>
              <w:t xml:space="preserve">: </w:t>
            </w:r>
            <w:r>
              <w:rPr>
                <w:sz w:val="22"/>
                <w:szCs w:val="22"/>
              </w:rPr>
              <w:t>1</w:t>
            </w:r>
            <w:r w:rsidRPr="00B207FC">
              <w:rPr>
                <w:sz w:val="22"/>
                <w:szCs w:val="22"/>
              </w:rPr>
              <w:t xml:space="preserve">s/hafta     </w:t>
            </w:r>
          </w:p>
        </w:tc>
        <w:tc>
          <w:tcPr>
            <w:tcW w:w="1992" w:type="dxa"/>
            <w:tcBorders>
              <w:top w:val="single" w:sz="4" w:space="0" w:color="C0C0C0"/>
              <w:left w:val="single" w:sz="4" w:space="0" w:color="C0C0C0"/>
              <w:bottom w:val="single" w:sz="4" w:space="0" w:color="C0C0C0"/>
              <w:right w:val="single" w:sz="4" w:space="0" w:color="C0C0C0"/>
            </w:tcBorders>
            <w:vAlign w:val="center"/>
          </w:tcPr>
          <w:p w:rsidR="00213FC9" w:rsidRPr="00B207FC" w:rsidRDefault="00213FC9" w:rsidP="00B32E5B">
            <w:pPr>
              <w:pStyle w:val="NormalWeb"/>
              <w:spacing w:before="0" w:beforeAutospacing="0" w:after="0" w:afterAutospacing="0"/>
              <w:jc w:val="center"/>
              <w:rPr>
                <w:sz w:val="22"/>
                <w:szCs w:val="22"/>
              </w:rPr>
            </w:pPr>
            <w:r w:rsidRPr="00B207FC">
              <w:rPr>
                <w:sz w:val="22"/>
                <w:szCs w:val="22"/>
              </w:rPr>
              <w:t>Türkçe</w:t>
            </w:r>
          </w:p>
        </w:tc>
      </w:tr>
      <w:tr w:rsidR="00213FC9" w:rsidRPr="00B207FC" w:rsidTr="00B32E5B">
        <w:trPr>
          <w:trHeight w:val="23"/>
        </w:trPr>
        <w:tc>
          <w:tcPr>
            <w:tcW w:w="9420" w:type="dxa"/>
            <w:gridSpan w:val="4"/>
            <w:tcBorders>
              <w:top w:val="single" w:sz="4" w:space="0" w:color="C0C0C0"/>
              <w:left w:val="single" w:sz="4" w:space="0" w:color="C0C0C0"/>
              <w:bottom w:val="single" w:sz="4" w:space="0" w:color="C0C0C0"/>
              <w:right w:val="single" w:sz="4" w:space="0" w:color="C0C0C0"/>
            </w:tcBorders>
            <w:vAlign w:val="center"/>
          </w:tcPr>
          <w:p w:rsidR="00655FB0" w:rsidRDefault="00213FC9" w:rsidP="00655FB0">
            <w:pPr>
              <w:pStyle w:val="NormalWeb"/>
              <w:spacing w:before="0" w:beforeAutospacing="0" w:after="0" w:afterAutospacing="0" w:line="23" w:lineRule="atLeast"/>
              <w:ind w:right="252"/>
              <w:jc w:val="center"/>
              <w:rPr>
                <w:b/>
                <w:bCs/>
                <w:sz w:val="22"/>
                <w:szCs w:val="22"/>
              </w:rPr>
            </w:pPr>
            <w:r w:rsidRPr="00B207FC">
              <w:rPr>
                <w:b/>
                <w:bCs/>
                <w:sz w:val="22"/>
                <w:szCs w:val="22"/>
              </w:rPr>
              <w:t>Öğretim elemanı ve iletişim bilgileri:</w:t>
            </w:r>
          </w:p>
          <w:p w:rsidR="00655FB0" w:rsidRDefault="00213FC9" w:rsidP="00655FB0">
            <w:pPr>
              <w:pStyle w:val="NormalWeb"/>
              <w:spacing w:before="0" w:beforeAutospacing="0" w:after="0" w:afterAutospacing="0" w:line="23" w:lineRule="atLeast"/>
              <w:ind w:right="252"/>
              <w:jc w:val="center"/>
            </w:pPr>
            <w:r>
              <w:t xml:space="preserve">Dr. </w:t>
            </w:r>
            <w:proofErr w:type="spellStart"/>
            <w:r>
              <w:t>Öğr</w:t>
            </w:r>
            <w:proofErr w:type="spellEnd"/>
            <w:r>
              <w:t>. Üyesi Yasemin Zehra Salıkutluk Yıldız</w:t>
            </w:r>
          </w:p>
          <w:p w:rsidR="00655FB0" w:rsidRPr="001349D9" w:rsidRDefault="006014E6" w:rsidP="00655FB0">
            <w:pPr>
              <w:pStyle w:val="NormalWeb"/>
              <w:spacing w:before="0" w:beforeAutospacing="0" w:after="0" w:afterAutospacing="0" w:line="23" w:lineRule="atLeast"/>
              <w:ind w:right="252"/>
              <w:jc w:val="center"/>
              <w:rPr>
                <w:rStyle w:val="Kpr"/>
                <w:color w:val="0070C0"/>
              </w:rPr>
            </w:pPr>
            <w:hyperlink r:id="rId7" w:history="1">
              <w:r w:rsidR="00213FC9" w:rsidRPr="001349D9">
                <w:rPr>
                  <w:rStyle w:val="Kpr"/>
                  <w:color w:val="0070C0"/>
                </w:rPr>
                <w:t>yzehra.salikutlukyildiz@yeniyuzyil.edu.tr</w:t>
              </w:r>
            </w:hyperlink>
          </w:p>
          <w:p w:rsidR="00655FB0" w:rsidRDefault="00655FB0" w:rsidP="00655FB0">
            <w:pPr>
              <w:pStyle w:val="NormalWeb"/>
              <w:spacing w:before="0" w:beforeAutospacing="0" w:after="0" w:afterAutospacing="0" w:line="23" w:lineRule="atLeast"/>
              <w:ind w:right="252"/>
              <w:jc w:val="center"/>
            </w:pPr>
            <w:r w:rsidRPr="00973840">
              <w:t>Ofis: E505 (Ek Bina 5. Kat)</w:t>
            </w:r>
          </w:p>
          <w:p w:rsidR="00213FC9" w:rsidRPr="00D2141F" w:rsidRDefault="00655FB0" w:rsidP="00655FB0">
            <w:pPr>
              <w:pStyle w:val="NormalWeb"/>
              <w:spacing w:before="0" w:beforeAutospacing="0" w:after="0" w:afterAutospacing="0" w:line="23" w:lineRule="atLeast"/>
              <w:ind w:right="252"/>
              <w:jc w:val="center"/>
            </w:pPr>
            <w:r w:rsidRPr="00973840">
              <w:t>0212 444 5001 / Dahili: 3710</w:t>
            </w:r>
          </w:p>
        </w:tc>
      </w:tr>
      <w:tr w:rsidR="00213FC9" w:rsidRPr="00B207FC" w:rsidTr="00B32E5B">
        <w:trPr>
          <w:trHeight w:val="23"/>
        </w:trPr>
        <w:tc>
          <w:tcPr>
            <w:tcW w:w="9420" w:type="dxa"/>
            <w:gridSpan w:val="4"/>
            <w:tcBorders>
              <w:top w:val="nil"/>
              <w:left w:val="nil"/>
              <w:bottom w:val="nil"/>
              <w:right w:val="nil"/>
            </w:tcBorders>
            <w:vAlign w:val="center"/>
          </w:tcPr>
          <w:p w:rsidR="00213FC9" w:rsidRPr="00B207FC" w:rsidRDefault="00213FC9" w:rsidP="00B32E5B">
            <w:pPr>
              <w:spacing w:line="0" w:lineRule="atLeast"/>
              <w:ind w:left="180" w:right="252"/>
              <w:jc w:val="center"/>
              <w:rPr>
                <w:rFonts w:eastAsia="Arial Unicode MS"/>
                <w:sz w:val="22"/>
                <w:szCs w:val="22"/>
              </w:rPr>
            </w:pPr>
          </w:p>
        </w:tc>
      </w:tr>
    </w:tbl>
    <w:p w:rsidR="00213FC9" w:rsidRPr="00B207FC" w:rsidRDefault="00213FC9" w:rsidP="006014E6">
      <w:pPr>
        <w:jc w:val="both"/>
        <w:rPr>
          <w:sz w:val="22"/>
          <w:szCs w:val="22"/>
        </w:rPr>
      </w:pPr>
      <w:r w:rsidRPr="00B207FC">
        <w:rPr>
          <w:b/>
          <w:sz w:val="22"/>
          <w:szCs w:val="22"/>
        </w:rPr>
        <w:t xml:space="preserve">Dersin Genel Amacı; </w:t>
      </w:r>
      <w:r w:rsidR="00AD78FE" w:rsidRPr="00AD78FE">
        <w:rPr>
          <w:sz w:val="22"/>
          <w:szCs w:val="22"/>
        </w:rPr>
        <w:t>Bu dersin amacı, öğrencilere etkili iletişim kurma becerisi kazandırmak, çocuklarla sağlıklı iletişim tekniklerini öğrenmelerini sağlamak ve iletişim engellerini aşma konusunda farkındalık oluşturmaktır. Ders boyunca, öğrenciler iletişim süreci, iletişim türleri ve yöntemlerini öğrenir, sözlü ve sözsüz iletişimin temellerini kavrar. Ayrıca empatik dinleme, ben dili ve güvenli iletişim gibi temel becerileri geliştirmeleri hedeflenir. Dersin sonunda, öğrenciler çocuklarla ve aileleriyle etkili iletişim kurabilecek bilgi ve beceriye sahip olacaklardır.</w:t>
      </w:r>
    </w:p>
    <w:p w:rsidR="00213FC9" w:rsidRPr="00B207FC" w:rsidRDefault="00213FC9" w:rsidP="00213FC9">
      <w:pPr>
        <w:spacing w:before="120" w:after="240"/>
        <w:rPr>
          <w:b/>
          <w:sz w:val="22"/>
          <w:szCs w:val="22"/>
        </w:rPr>
      </w:pPr>
      <w:r w:rsidRPr="00B207FC">
        <w:rPr>
          <w:b/>
          <w:sz w:val="22"/>
          <w:szCs w:val="22"/>
        </w:rPr>
        <w:t xml:space="preserve">Öğrenme Çıktıları ve Alt Beceriler: </w:t>
      </w:r>
    </w:p>
    <w:p w:rsidR="00AD78FE" w:rsidRPr="00AD78FE" w:rsidRDefault="00AD78FE" w:rsidP="00AD78FE">
      <w:pPr>
        <w:pStyle w:val="ListeParagraf"/>
        <w:numPr>
          <w:ilvl w:val="0"/>
          <w:numId w:val="3"/>
        </w:numPr>
        <w:spacing w:line="276" w:lineRule="auto"/>
        <w:ind w:left="426" w:hanging="275"/>
        <w:rPr>
          <w:sz w:val="22"/>
          <w:szCs w:val="22"/>
        </w:rPr>
      </w:pPr>
      <w:r w:rsidRPr="00AD78FE">
        <w:rPr>
          <w:sz w:val="22"/>
          <w:szCs w:val="22"/>
        </w:rPr>
        <w:t>İletişim sürecinin öğelerini tanımlar ve bu öğeler arasındaki ilişkiyi açıklar.</w:t>
      </w:r>
    </w:p>
    <w:p w:rsidR="00AD78FE" w:rsidRPr="00AD78FE" w:rsidRDefault="00AD78FE" w:rsidP="00AD78FE">
      <w:pPr>
        <w:pStyle w:val="ListeParagraf"/>
        <w:numPr>
          <w:ilvl w:val="0"/>
          <w:numId w:val="3"/>
        </w:numPr>
        <w:spacing w:line="276" w:lineRule="auto"/>
        <w:ind w:left="426" w:hanging="275"/>
        <w:rPr>
          <w:sz w:val="22"/>
          <w:szCs w:val="22"/>
        </w:rPr>
      </w:pPr>
      <w:r w:rsidRPr="00AD78FE">
        <w:rPr>
          <w:sz w:val="22"/>
          <w:szCs w:val="22"/>
        </w:rPr>
        <w:t>İletişim türlerini (sözlü, yazılı, sözsüz) ve yöntemlerini örnekler ile açıklar.</w:t>
      </w:r>
    </w:p>
    <w:p w:rsidR="00AD78FE" w:rsidRPr="00AD78FE" w:rsidRDefault="00AD78FE" w:rsidP="00AD78FE">
      <w:pPr>
        <w:pStyle w:val="ListeParagraf"/>
        <w:numPr>
          <w:ilvl w:val="0"/>
          <w:numId w:val="3"/>
        </w:numPr>
        <w:spacing w:line="276" w:lineRule="auto"/>
        <w:ind w:left="426" w:hanging="275"/>
        <w:rPr>
          <w:sz w:val="22"/>
          <w:szCs w:val="22"/>
        </w:rPr>
      </w:pPr>
      <w:r w:rsidRPr="00AD78FE">
        <w:rPr>
          <w:sz w:val="22"/>
          <w:szCs w:val="22"/>
        </w:rPr>
        <w:t>İletişim engellerini tanır ve bu engelleri aşmak için çözüm yolları önerir.</w:t>
      </w:r>
    </w:p>
    <w:p w:rsidR="00AD78FE" w:rsidRPr="00AD78FE" w:rsidRDefault="00AD78FE" w:rsidP="00AD78FE">
      <w:pPr>
        <w:pStyle w:val="ListeParagraf"/>
        <w:numPr>
          <w:ilvl w:val="0"/>
          <w:numId w:val="3"/>
        </w:numPr>
        <w:spacing w:line="276" w:lineRule="auto"/>
        <w:ind w:left="426" w:hanging="275"/>
        <w:rPr>
          <w:sz w:val="22"/>
          <w:szCs w:val="22"/>
        </w:rPr>
      </w:pPr>
      <w:r w:rsidRPr="00AD78FE">
        <w:rPr>
          <w:sz w:val="22"/>
          <w:szCs w:val="22"/>
        </w:rPr>
        <w:t>Etkin dinleme ve empatik dinleme becerilerini uygular.</w:t>
      </w:r>
    </w:p>
    <w:p w:rsidR="00AD78FE" w:rsidRPr="00AD78FE" w:rsidRDefault="00AD78FE" w:rsidP="00AD78FE">
      <w:pPr>
        <w:pStyle w:val="ListeParagraf"/>
        <w:numPr>
          <w:ilvl w:val="0"/>
          <w:numId w:val="3"/>
        </w:numPr>
        <w:spacing w:line="276" w:lineRule="auto"/>
        <w:ind w:left="426" w:hanging="275"/>
        <w:rPr>
          <w:sz w:val="22"/>
          <w:szCs w:val="22"/>
        </w:rPr>
      </w:pPr>
      <w:r w:rsidRPr="00AD78FE">
        <w:rPr>
          <w:sz w:val="22"/>
          <w:szCs w:val="22"/>
        </w:rPr>
        <w:t>Ben dili ve sen dili arasındaki farkı tanımlar ve her iki dili etkili bir şekilde kullanır.</w:t>
      </w:r>
    </w:p>
    <w:p w:rsidR="00AD78FE" w:rsidRPr="00AD78FE" w:rsidRDefault="00AD78FE" w:rsidP="00AD78FE">
      <w:pPr>
        <w:pStyle w:val="ListeParagraf"/>
        <w:numPr>
          <w:ilvl w:val="0"/>
          <w:numId w:val="3"/>
        </w:numPr>
        <w:spacing w:line="276" w:lineRule="auto"/>
        <w:ind w:left="426" w:hanging="275"/>
        <w:rPr>
          <w:sz w:val="22"/>
          <w:szCs w:val="22"/>
        </w:rPr>
      </w:pPr>
      <w:r w:rsidRPr="00AD78FE">
        <w:rPr>
          <w:sz w:val="22"/>
          <w:szCs w:val="22"/>
        </w:rPr>
        <w:t>Çocukları dinleme becerilerini geliştirir ve çocuklarla etkili iletişim kurar.</w:t>
      </w:r>
    </w:p>
    <w:p w:rsidR="00AD78FE" w:rsidRPr="00AD78FE" w:rsidRDefault="00AD78FE" w:rsidP="00AD78FE">
      <w:pPr>
        <w:pStyle w:val="ListeParagraf"/>
        <w:numPr>
          <w:ilvl w:val="0"/>
          <w:numId w:val="3"/>
        </w:numPr>
        <w:spacing w:line="276" w:lineRule="auto"/>
        <w:ind w:left="426" w:hanging="275"/>
        <w:rPr>
          <w:sz w:val="22"/>
          <w:szCs w:val="22"/>
        </w:rPr>
      </w:pPr>
      <w:r w:rsidRPr="00AD78FE">
        <w:rPr>
          <w:sz w:val="22"/>
          <w:szCs w:val="22"/>
        </w:rPr>
        <w:t>Çocuğun yakın çevresiyle (aile, okul vb.) iletişim kurma yöntemlerini uygular.</w:t>
      </w:r>
    </w:p>
    <w:p w:rsidR="00213FC9" w:rsidRPr="00AD78FE" w:rsidRDefault="00AD78FE" w:rsidP="00AD78FE">
      <w:pPr>
        <w:pStyle w:val="ListeParagraf"/>
        <w:numPr>
          <w:ilvl w:val="0"/>
          <w:numId w:val="3"/>
        </w:numPr>
        <w:spacing w:line="276" w:lineRule="auto"/>
        <w:ind w:left="426" w:hanging="275"/>
        <w:rPr>
          <w:sz w:val="22"/>
          <w:szCs w:val="22"/>
        </w:rPr>
      </w:pPr>
      <w:r w:rsidRPr="00AD78FE">
        <w:rPr>
          <w:sz w:val="22"/>
          <w:szCs w:val="22"/>
        </w:rPr>
        <w:t>İletişimde güven unsurunun önemini açıklayarak güvenli iletişim kurma becerisini geliştirir.</w:t>
      </w:r>
    </w:p>
    <w:p w:rsidR="00213FC9" w:rsidRPr="00B207FC" w:rsidRDefault="00213FC9" w:rsidP="00213FC9">
      <w:pPr>
        <w:rPr>
          <w:sz w:val="22"/>
          <w:szCs w:val="22"/>
        </w:rPr>
      </w:pPr>
    </w:p>
    <w:p w:rsidR="00213FC9" w:rsidRPr="00B207FC" w:rsidRDefault="00213FC9" w:rsidP="006014E6">
      <w:pPr>
        <w:jc w:val="both"/>
        <w:rPr>
          <w:b/>
          <w:sz w:val="22"/>
          <w:szCs w:val="22"/>
        </w:rPr>
      </w:pPr>
      <w:r w:rsidRPr="00B207FC">
        <w:rPr>
          <w:b/>
          <w:sz w:val="22"/>
          <w:szCs w:val="22"/>
        </w:rPr>
        <w:t xml:space="preserve">Dersin Kısa Tanımı: </w:t>
      </w:r>
      <w:r w:rsidR="00AD78FE" w:rsidRPr="00AD78FE">
        <w:rPr>
          <w:sz w:val="22"/>
          <w:szCs w:val="22"/>
        </w:rPr>
        <w:t>Bu ders, öğrencilerin etkili iletişim kurma becerilerini geliştirmeyi amaçlamaktadır. İletişim sürecini, türlerini, engellerini ve tekniklerini öğrenen öğrenciler, özellikle çocuklarla etkili iletişim tekniklerini ve empatik dinlemeyi öğrenirler. Ayrıca, sözlü ve sözsüz iletişimdeki unsurları tanıyarak, hem bireysel hem de grup dinamiklerinde sağlıklı iletişim kurmayı öğrenirler.</w:t>
      </w:r>
    </w:p>
    <w:p w:rsidR="00213FC9" w:rsidRPr="00B207FC" w:rsidRDefault="00213FC9" w:rsidP="006014E6">
      <w:pPr>
        <w:spacing w:before="120" w:after="240"/>
        <w:jc w:val="both"/>
        <w:rPr>
          <w:sz w:val="22"/>
          <w:szCs w:val="22"/>
        </w:rPr>
      </w:pPr>
      <w:r w:rsidRPr="00B207FC">
        <w:rPr>
          <w:b/>
          <w:sz w:val="22"/>
          <w:szCs w:val="22"/>
        </w:rPr>
        <w:lastRenderedPageBreak/>
        <w:t>Öğretim Yöntem ve Teknikleri:</w:t>
      </w:r>
      <w:r w:rsidRPr="00B207FC">
        <w:rPr>
          <w:sz w:val="22"/>
          <w:szCs w:val="22"/>
        </w:rPr>
        <w:t xml:space="preserve">  </w:t>
      </w:r>
      <w:r w:rsidR="00AD78FE" w:rsidRPr="00AD78FE">
        <w:rPr>
          <w:sz w:val="22"/>
          <w:szCs w:val="22"/>
        </w:rPr>
        <w:t>Ders, PowerPoint sunumları, vaka çalışmaları, grup çalışmaları, rol oyunları ve sınıf içi tartışmalarla interaktif bir şekilde işlenecektir. Öğrenciler, çeşitli iletişim senaryoları üzerinden teorik bilgilerini pratiğe dökerken, ara ve final sınavları ile de konuya olan hakimiyetleri değerlendirilecektir. Geri bildirim ve öz değerlendirme süreçleriyle, öğrencilerin iletişim becerilerini geliştirmeleri sağlanacaktır.</w:t>
      </w:r>
    </w:p>
    <w:p w:rsidR="00082261" w:rsidRDefault="00213FC9" w:rsidP="00082261">
      <w:pPr>
        <w:spacing w:before="120" w:after="240"/>
        <w:rPr>
          <w:sz w:val="22"/>
          <w:szCs w:val="22"/>
        </w:rPr>
      </w:pPr>
      <w:r w:rsidRPr="00B207FC">
        <w:rPr>
          <w:b/>
          <w:sz w:val="22"/>
          <w:szCs w:val="22"/>
        </w:rPr>
        <w:t>Önkoşul:</w:t>
      </w:r>
      <w:r w:rsidRPr="00B207FC">
        <w:rPr>
          <w:sz w:val="22"/>
          <w:szCs w:val="22"/>
        </w:rPr>
        <w:t xml:space="preserve"> Yok</w:t>
      </w:r>
    </w:p>
    <w:p w:rsidR="00082261" w:rsidRPr="00082261" w:rsidRDefault="00082261" w:rsidP="006014E6">
      <w:pPr>
        <w:spacing w:before="120" w:after="240"/>
        <w:jc w:val="both"/>
        <w:rPr>
          <w:sz w:val="22"/>
          <w:szCs w:val="22"/>
        </w:rPr>
      </w:pPr>
      <w:r w:rsidRPr="00082261">
        <w:rPr>
          <w:b/>
          <w:sz w:val="22"/>
          <w:szCs w:val="22"/>
        </w:rPr>
        <w:t>Ders Devam Zorunluluğu:</w:t>
      </w:r>
      <w:r w:rsidR="00A45F65">
        <w:rPr>
          <w:sz w:val="22"/>
          <w:szCs w:val="22"/>
        </w:rPr>
        <w:t xml:space="preserve"> </w:t>
      </w:r>
      <w:r w:rsidR="00A45F65" w:rsidRPr="00A45F65">
        <w:rPr>
          <w:i/>
          <w:sz w:val="22"/>
          <w:szCs w:val="22"/>
        </w:rPr>
        <w:t>Derslere %60 oranında katılım zorunludur.</w:t>
      </w:r>
      <w:r w:rsidR="00A45F65" w:rsidRPr="00A45F65">
        <w:rPr>
          <w:sz w:val="22"/>
          <w:szCs w:val="22"/>
        </w:rPr>
        <w:t xml:space="preserve"> Toplam 42 saatlik dersin en az 26 saatine devam edilmesi gerekmektedir. Öğrencilerin en fazla 16 saat (yaklaşık 5 tam hafta + 1 saat) devamsızlık hakkı vardır. </w:t>
      </w:r>
      <w:r w:rsidR="00A45F65" w:rsidRPr="00A45F65">
        <w:rPr>
          <w:i/>
          <w:sz w:val="22"/>
          <w:szCs w:val="22"/>
        </w:rPr>
        <w:t>6 tam hafta devamsızlık yapan öğrenci dersten başarısız sayılır</w:t>
      </w:r>
      <w:r w:rsidR="00A45F65" w:rsidRPr="00A45F65">
        <w:rPr>
          <w:sz w:val="22"/>
          <w:szCs w:val="22"/>
        </w:rPr>
        <w:t>.</w:t>
      </w:r>
      <w:bookmarkStart w:id="0" w:name="_GoBack"/>
      <w:bookmarkEnd w:id="0"/>
    </w:p>
    <w:p w:rsidR="00082261" w:rsidRDefault="00213FC9" w:rsidP="00082261">
      <w:pPr>
        <w:spacing w:before="120" w:after="240"/>
        <w:rPr>
          <w:b/>
          <w:sz w:val="22"/>
          <w:szCs w:val="22"/>
        </w:rPr>
      </w:pPr>
      <w:r w:rsidRPr="00D2141F">
        <w:rPr>
          <w:b/>
          <w:sz w:val="22"/>
          <w:szCs w:val="22"/>
        </w:rPr>
        <w:t xml:space="preserve">Temel Kaynaklar: </w:t>
      </w:r>
      <w:r w:rsidRPr="00D2141F">
        <w:rPr>
          <w:sz w:val="22"/>
          <w:szCs w:val="22"/>
        </w:rPr>
        <w:t>Ders notları</w:t>
      </w:r>
      <w:r>
        <w:rPr>
          <w:sz w:val="22"/>
          <w:szCs w:val="22"/>
        </w:rPr>
        <w:t>,</w:t>
      </w:r>
      <w:r w:rsidRPr="00D2141F">
        <w:rPr>
          <w:sz w:val="22"/>
          <w:szCs w:val="22"/>
        </w:rPr>
        <w:t xml:space="preserve"> Akademik Makaleler</w:t>
      </w:r>
    </w:p>
    <w:p w:rsidR="00213FC9" w:rsidRDefault="00213FC9" w:rsidP="00082261">
      <w:pPr>
        <w:spacing w:before="120" w:after="240"/>
        <w:rPr>
          <w:b/>
          <w:sz w:val="22"/>
          <w:szCs w:val="22"/>
        </w:rPr>
      </w:pPr>
      <w:r w:rsidRPr="00D2141F">
        <w:rPr>
          <w:b/>
          <w:sz w:val="22"/>
          <w:szCs w:val="22"/>
        </w:rPr>
        <w:t>Yardımcı Kaynaklar</w:t>
      </w:r>
      <w:r>
        <w:rPr>
          <w:b/>
          <w:sz w:val="22"/>
          <w:szCs w:val="22"/>
        </w:rPr>
        <w:t>:</w:t>
      </w:r>
    </w:p>
    <w:p w:rsidR="00213FC9" w:rsidRPr="00082261" w:rsidRDefault="00213FC9" w:rsidP="00082261">
      <w:pPr>
        <w:pStyle w:val="ListeParagraf"/>
        <w:numPr>
          <w:ilvl w:val="0"/>
          <w:numId w:val="1"/>
        </w:numPr>
        <w:spacing w:before="120" w:after="240"/>
        <w:rPr>
          <w:sz w:val="22"/>
          <w:szCs w:val="22"/>
        </w:rPr>
      </w:pPr>
      <w:r w:rsidRPr="00082261">
        <w:rPr>
          <w:sz w:val="22"/>
          <w:szCs w:val="22"/>
        </w:rPr>
        <w:t xml:space="preserve">Etkili İletişim, Prof. Dr. F. Abide Güngör </w:t>
      </w:r>
      <w:proofErr w:type="spellStart"/>
      <w:r w:rsidRPr="00082261">
        <w:rPr>
          <w:sz w:val="22"/>
          <w:szCs w:val="22"/>
        </w:rPr>
        <w:t>Aytar</w:t>
      </w:r>
      <w:proofErr w:type="spellEnd"/>
      <w:r w:rsidRPr="00082261">
        <w:rPr>
          <w:sz w:val="22"/>
          <w:szCs w:val="22"/>
        </w:rPr>
        <w:t>., Hedef CS</w:t>
      </w:r>
    </w:p>
    <w:p w:rsidR="00213FC9" w:rsidRPr="00082261" w:rsidRDefault="00213FC9" w:rsidP="00082261">
      <w:pPr>
        <w:pStyle w:val="ListeParagraf"/>
        <w:numPr>
          <w:ilvl w:val="0"/>
          <w:numId w:val="1"/>
        </w:numPr>
        <w:spacing w:before="120" w:after="240"/>
        <w:rPr>
          <w:sz w:val="22"/>
          <w:szCs w:val="22"/>
        </w:rPr>
      </w:pPr>
      <w:r w:rsidRPr="00082261">
        <w:rPr>
          <w:sz w:val="22"/>
          <w:szCs w:val="22"/>
        </w:rPr>
        <w:t xml:space="preserve">Gerçekten beni duyuyor musun, Leyla </w:t>
      </w:r>
      <w:proofErr w:type="spellStart"/>
      <w:r w:rsidRPr="00082261">
        <w:rPr>
          <w:sz w:val="22"/>
          <w:szCs w:val="22"/>
        </w:rPr>
        <w:t>Navaro</w:t>
      </w:r>
      <w:proofErr w:type="spellEnd"/>
      <w:r w:rsidRPr="00082261">
        <w:rPr>
          <w:sz w:val="22"/>
          <w:szCs w:val="22"/>
        </w:rPr>
        <w:t xml:space="preserve">, Sistem Yayıncılık, </w:t>
      </w:r>
    </w:p>
    <w:p w:rsidR="00213FC9" w:rsidRPr="00082261" w:rsidRDefault="00213FC9" w:rsidP="00082261">
      <w:pPr>
        <w:pStyle w:val="ListeParagraf"/>
        <w:numPr>
          <w:ilvl w:val="0"/>
          <w:numId w:val="1"/>
        </w:numPr>
        <w:spacing w:before="120" w:after="240"/>
        <w:rPr>
          <w:sz w:val="22"/>
          <w:szCs w:val="22"/>
        </w:rPr>
      </w:pPr>
      <w:r w:rsidRPr="00082261">
        <w:rPr>
          <w:sz w:val="22"/>
          <w:szCs w:val="22"/>
        </w:rPr>
        <w:t>Öğretmenim bu kitabı lütfen oku, Hasan Yılmaz, Çizgi kitabevi</w:t>
      </w:r>
    </w:p>
    <w:p w:rsidR="00213FC9" w:rsidRPr="00B207FC" w:rsidRDefault="00213FC9" w:rsidP="00213FC9">
      <w:pPr>
        <w:pStyle w:val="GvdeMetni"/>
        <w:jc w:val="both"/>
        <w:rPr>
          <w:rFonts w:ascii="Times New Roman" w:hAnsi="Times New Roman" w:cs="Times New Roman"/>
          <w:b/>
          <w:sz w:val="22"/>
          <w:szCs w:val="22"/>
        </w:rPr>
      </w:pPr>
      <w:r w:rsidRPr="00B207FC">
        <w:rPr>
          <w:rFonts w:ascii="Times New Roman" w:hAnsi="Times New Roman" w:cs="Times New Roman"/>
          <w:b/>
          <w:sz w:val="22"/>
          <w:szCs w:val="22"/>
        </w:rPr>
        <w:t>Dersin İçeriği:</w:t>
      </w:r>
    </w:p>
    <w:p w:rsidR="00213FC9" w:rsidRPr="00B207FC" w:rsidRDefault="00213FC9" w:rsidP="00213FC9">
      <w:pPr>
        <w:pStyle w:val="NormalWeb"/>
        <w:spacing w:before="0" w:beforeAutospacing="0" w:after="0" w:afterAutospacing="0"/>
        <w:jc w:val="both"/>
        <w:rPr>
          <w:rFonts w:eastAsia="Times New Roman"/>
          <w:sz w:val="22"/>
          <w:szCs w:val="22"/>
          <w:lang w:eastAsia="tr-TR"/>
        </w:rPr>
      </w:pPr>
    </w:p>
    <w:p w:rsidR="00213FC9" w:rsidRPr="00B207FC" w:rsidRDefault="00213FC9" w:rsidP="00213FC9">
      <w:pPr>
        <w:jc w:val="both"/>
        <w:rPr>
          <w:b/>
          <w:sz w:val="22"/>
          <w:szCs w:val="22"/>
        </w:rPr>
      </w:pPr>
      <w:r w:rsidRPr="00B207FC">
        <w:rPr>
          <w:b/>
          <w:sz w:val="22"/>
          <w:szCs w:val="22"/>
        </w:rPr>
        <w:t>HAFTALIK KONULAR VE İLGİLİ ÖN HAZIRLIK SAYFALARI</w:t>
      </w:r>
    </w:p>
    <w:p w:rsidR="00213FC9" w:rsidRPr="00B207FC" w:rsidRDefault="00213FC9" w:rsidP="00213FC9">
      <w:pPr>
        <w:jc w:val="both"/>
        <w:rPr>
          <w:b/>
          <w:sz w:val="22"/>
          <w:szCs w:val="22"/>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5187"/>
        <w:gridCol w:w="3766"/>
      </w:tblGrid>
      <w:tr w:rsidR="00213FC9" w:rsidRPr="00B207FC" w:rsidTr="00B32E5B">
        <w:tc>
          <w:tcPr>
            <w:tcW w:w="767" w:type="dxa"/>
            <w:vAlign w:val="center"/>
          </w:tcPr>
          <w:p w:rsidR="00213FC9" w:rsidRPr="00B207FC" w:rsidRDefault="00213FC9" w:rsidP="00B32E5B">
            <w:pPr>
              <w:rPr>
                <w:b/>
                <w:sz w:val="22"/>
                <w:szCs w:val="22"/>
              </w:rPr>
            </w:pPr>
            <w:r w:rsidRPr="00B207FC">
              <w:rPr>
                <w:b/>
                <w:sz w:val="22"/>
                <w:szCs w:val="22"/>
              </w:rPr>
              <w:t>Hafta</w:t>
            </w:r>
          </w:p>
        </w:tc>
        <w:tc>
          <w:tcPr>
            <w:tcW w:w="5187" w:type="dxa"/>
            <w:vAlign w:val="center"/>
          </w:tcPr>
          <w:p w:rsidR="00213FC9" w:rsidRPr="00B207FC" w:rsidRDefault="00213FC9" w:rsidP="00B32E5B">
            <w:pPr>
              <w:jc w:val="center"/>
              <w:rPr>
                <w:b/>
                <w:sz w:val="22"/>
                <w:szCs w:val="22"/>
              </w:rPr>
            </w:pPr>
            <w:r w:rsidRPr="00B207FC">
              <w:rPr>
                <w:b/>
                <w:sz w:val="22"/>
                <w:szCs w:val="22"/>
              </w:rPr>
              <w:t>Konular</w:t>
            </w:r>
          </w:p>
        </w:tc>
        <w:tc>
          <w:tcPr>
            <w:tcW w:w="3766" w:type="dxa"/>
            <w:vAlign w:val="center"/>
          </w:tcPr>
          <w:p w:rsidR="00213FC9" w:rsidRPr="00B207FC" w:rsidRDefault="00213FC9" w:rsidP="00B32E5B">
            <w:pPr>
              <w:jc w:val="center"/>
              <w:rPr>
                <w:b/>
                <w:sz w:val="22"/>
                <w:szCs w:val="22"/>
              </w:rPr>
            </w:pPr>
            <w:r w:rsidRPr="00B207FC">
              <w:rPr>
                <w:b/>
                <w:sz w:val="22"/>
                <w:szCs w:val="22"/>
              </w:rPr>
              <w:t>Ön Hazırlık</w:t>
            </w:r>
          </w:p>
        </w:tc>
      </w:tr>
      <w:tr w:rsidR="00213FC9" w:rsidRPr="00B207FC" w:rsidTr="00B32E5B">
        <w:trPr>
          <w:trHeight w:val="319"/>
        </w:trPr>
        <w:tc>
          <w:tcPr>
            <w:tcW w:w="767" w:type="dxa"/>
            <w:vAlign w:val="center"/>
          </w:tcPr>
          <w:p w:rsidR="00213FC9" w:rsidRPr="00B207FC" w:rsidRDefault="00213FC9" w:rsidP="00B32E5B">
            <w:pPr>
              <w:jc w:val="center"/>
              <w:rPr>
                <w:b/>
                <w:sz w:val="22"/>
                <w:szCs w:val="22"/>
              </w:rPr>
            </w:pPr>
            <w:r w:rsidRPr="00B207FC">
              <w:rPr>
                <w:b/>
                <w:sz w:val="22"/>
                <w:szCs w:val="22"/>
              </w:rPr>
              <w:t>1</w:t>
            </w:r>
          </w:p>
        </w:tc>
        <w:tc>
          <w:tcPr>
            <w:tcW w:w="5187" w:type="dxa"/>
            <w:shd w:val="clear" w:color="auto" w:fill="auto"/>
            <w:vAlign w:val="center"/>
          </w:tcPr>
          <w:p w:rsidR="00213FC9" w:rsidRPr="00B207FC" w:rsidRDefault="00213FC9" w:rsidP="00B32E5B">
            <w:pPr>
              <w:rPr>
                <w:rFonts w:eastAsia="Times New Roman"/>
                <w:sz w:val="22"/>
                <w:szCs w:val="22"/>
                <w:lang w:eastAsia="tr-TR"/>
              </w:rPr>
            </w:pPr>
            <w:r w:rsidRPr="00B207FC">
              <w:rPr>
                <w:rFonts w:eastAsia="Times New Roman"/>
                <w:sz w:val="22"/>
                <w:szCs w:val="22"/>
                <w:lang w:eastAsia="tr-TR"/>
              </w:rPr>
              <w:t>İletişim tanımı ve</w:t>
            </w:r>
            <w:r>
              <w:rPr>
                <w:rFonts w:eastAsia="Times New Roman"/>
                <w:sz w:val="22"/>
                <w:szCs w:val="22"/>
                <w:lang w:eastAsia="tr-TR"/>
              </w:rPr>
              <w:t xml:space="preserve"> temel</w:t>
            </w:r>
            <w:r w:rsidRPr="00B207FC">
              <w:rPr>
                <w:rFonts w:eastAsia="Times New Roman"/>
                <w:sz w:val="22"/>
                <w:szCs w:val="22"/>
                <w:lang w:eastAsia="tr-TR"/>
              </w:rPr>
              <w:t xml:space="preserve"> öğeleri</w:t>
            </w:r>
            <w:r w:rsidR="006677C1">
              <w:rPr>
                <w:rFonts w:eastAsia="Times New Roman"/>
                <w:sz w:val="22"/>
                <w:szCs w:val="22"/>
                <w:lang w:eastAsia="tr-TR"/>
              </w:rPr>
              <w:t xml:space="preserve"> </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Ders Notları ve Kaynak Kitaplar</w:t>
            </w:r>
          </w:p>
        </w:tc>
      </w:tr>
      <w:tr w:rsidR="00213FC9" w:rsidRPr="00B207FC" w:rsidTr="00B32E5B">
        <w:tc>
          <w:tcPr>
            <w:tcW w:w="767" w:type="dxa"/>
            <w:vAlign w:val="center"/>
          </w:tcPr>
          <w:p w:rsidR="00213FC9" w:rsidRPr="00B207FC" w:rsidRDefault="00213FC9" w:rsidP="00B32E5B">
            <w:pPr>
              <w:jc w:val="center"/>
              <w:rPr>
                <w:b/>
                <w:sz w:val="22"/>
                <w:szCs w:val="22"/>
              </w:rPr>
            </w:pPr>
            <w:r w:rsidRPr="00B207FC">
              <w:rPr>
                <w:b/>
                <w:sz w:val="22"/>
                <w:szCs w:val="22"/>
              </w:rPr>
              <w:t>2</w:t>
            </w:r>
          </w:p>
        </w:tc>
        <w:tc>
          <w:tcPr>
            <w:tcW w:w="5187" w:type="dxa"/>
            <w:shd w:val="clear" w:color="auto" w:fill="auto"/>
            <w:vAlign w:val="center"/>
          </w:tcPr>
          <w:p w:rsidR="00213FC9" w:rsidRPr="00B207FC" w:rsidRDefault="00213FC9" w:rsidP="00B32E5B">
            <w:pPr>
              <w:rPr>
                <w:rFonts w:eastAsia="Times New Roman"/>
                <w:sz w:val="22"/>
                <w:szCs w:val="22"/>
                <w:lang w:eastAsia="tr-TR"/>
              </w:rPr>
            </w:pPr>
            <w:r w:rsidRPr="00B207FC">
              <w:rPr>
                <w:rFonts w:eastAsia="Times New Roman"/>
                <w:sz w:val="22"/>
                <w:szCs w:val="22"/>
                <w:lang w:eastAsia="tr-TR"/>
              </w:rPr>
              <w:t>İletişim Türleri ve yöntemleri</w:t>
            </w:r>
            <w:r w:rsidR="006677C1">
              <w:rPr>
                <w:rFonts w:eastAsia="Times New Roman"/>
                <w:sz w:val="22"/>
                <w:szCs w:val="22"/>
                <w:lang w:eastAsia="tr-TR"/>
              </w:rPr>
              <w:t xml:space="preserve"> </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r w:rsidR="00213FC9" w:rsidRPr="00B207FC" w:rsidTr="00B32E5B">
        <w:trPr>
          <w:trHeight w:val="201"/>
        </w:trPr>
        <w:tc>
          <w:tcPr>
            <w:tcW w:w="767" w:type="dxa"/>
            <w:vAlign w:val="center"/>
          </w:tcPr>
          <w:p w:rsidR="00213FC9" w:rsidRPr="00B207FC" w:rsidRDefault="00213FC9" w:rsidP="00B32E5B">
            <w:pPr>
              <w:jc w:val="center"/>
              <w:rPr>
                <w:b/>
                <w:sz w:val="22"/>
                <w:szCs w:val="22"/>
              </w:rPr>
            </w:pPr>
            <w:r w:rsidRPr="00B207FC">
              <w:rPr>
                <w:b/>
                <w:sz w:val="22"/>
                <w:szCs w:val="22"/>
              </w:rPr>
              <w:t>3</w:t>
            </w:r>
          </w:p>
        </w:tc>
        <w:tc>
          <w:tcPr>
            <w:tcW w:w="5187" w:type="dxa"/>
            <w:shd w:val="clear" w:color="auto" w:fill="auto"/>
            <w:vAlign w:val="center"/>
          </w:tcPr>
          <w:p w:rsidR="00213FC9" w:rsidRPr="00B207FC" w:rsidRDefault="00213FC9" w:rsidP="00B32E5B">
            <w:pPr>
              <w:rPr>
                <w:rFonts w:eastAsia="Times New Roman"/>
                <w:sz w:val="22"/>
                <w:szCs w:val="22"/>
                <w:lang w:eastAsia="tr-TR"/>
              </w:rPr>
            </w:pPr>
            <w:r w:rsidRPr="00B17BE7">
              <w:rPr>
                <w:rFonts w:eastAsia="Times New Roman"/>
                <w:sz w:val="22"/>
                <w:szCs w:val="22"/>
                <w:lang w:eastAsia="tr-TR"/>
              </w:rPr>
              <w:t>İletişimi Oluşturan Temel Koşullar</w:t>
            </w:r>
            <w:r>
              <w:rPr>
                <w:rFonts w:eastAsia="Times New Roman"/>
                <w:sz w:val="22"/>
                <w:szCs w:val="22"/>
                <w:lang w:eastAsia="tr-TR"/>
              </w:rPr>
              <w:t xml:space="preserve"> </w:t>
            </w:r>
            <w:r w:rsidRPr="00B17BE7">
              <w:rPr>
                <w:rFonts w:eastAsia="Times New Roman"/>
                <w:sz w:val="22"/>
                <w:szCs w:val="22"/>
                <w:lang w:eastAsia="tr-TR"/>
              </w:rPr>
              <w:t>ve</w:t>
            </w:r>
            <w:r>
              <w:rPr>
                <w:rFonts w:eastAsia="Times New Roman"/>
                <w:sz w:val="22"/>
                <w:szCs w:val="22"/>
                <w:lang w:eastAsia="tr-TR"/>
              </w:rPr>
              <w:t xml:space="preserve"> </w:t>
            </w:r>
            <w:r w:rsidRPr="00B17BE7">
              <w:rPr>
                <w:rFonts w:eastAsia="Times New Roman"/>
                <w:sz w:val="22"/>
                <w:szCs w:val="22"/>
                <w:lang w:eastAsia="tr-TR"/>
              </w:rPr>
              <w:t>İletişim Engelleri</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r w:rsidR="00213FC9" w:rsidRPr="00B207FC" w:rsidTr="00B32E5B">
        <w:tc>
          <w:tcPr>
            <w:tcW w:w="767" w:type="dxa"/>
            <w:vAlign w:val="center"/>
          </w:tcPr>
          <w:p w:rsidR="00213FC9" w:rsidRPr="00B207FC" w:rsidRDefault="00213FC9" w:rsidP="00B32E5B">
            <w:pPr>
              <w:jc w:val="center"/>
              <w:rPr>
                <w:b/>
                <w:sz w:val="22"/>
                <w:szCs w:val="22"/>
              </w:rPr>
            </w:pPr>
            <w:r w:rsidRPr="00B207FC">
              <w:rPr>
                <w:b/>
                <w:sz w:val="22"/>
                <w:szCs w:val="22"/>
              </w:rPr>
              <w:t>4</w:t>
            </w:r>
          </w:p>
        </w:tc>
        <w:tc>
          <w:tcPr>
            <w:tcW w:w="5187" w:type="dxa"/>
            <w:shd w:val="clear" w:color="auto" w:fill="auto"/>
            <w:vAlign w:val="center"/>
          </w:tcPr>
          <w:p w:rsidR="00213FC9" w:rsidRPr="00B207FC" w:rsidRDefault="00213FC9" w:rsidP="00B32E5B">
            <w:pPr>
              <w:rPr>
                <w:rFonts w:eastAsia="Times New Roman"/>
                <w:sz w:val="22"/>
                <w:szCs w:val="22"/>
                <w:lang w:eastAsia="tr-TR"/>
              </w:rPr>
            </w:pPr>
            <w:r w:rsidRPr="00B207FC">
              <w:rPr>
                <w:rFonts w:eastAsia="Times New Roman"/>
                <w:sz w:val="22"/>
                <w:szCs w:val="22"/>
                <w:lang w:eastAsia="tr-TR"/>
              </w:rPr>
              <w:t>Dinleme</w:t>
            </w:r>
            <w:r>
              <w:rPr>
                <w:rFonts w:eastAsia="Times New Roman"/>
                <w:sz w:val="22"/>
                <w:szCs w:val="22"/>
                <w:lang w:eastAsia="tr-TR"/>
              </w:rPr>
              <w:t xml:space="preserve"> Çeşitleri (Etkin Dinleme, Empatik Dinleme)</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r w:rsidR="00213FC9" w:rsidRPr="00B207FC" w:rsidTr="00B32E5B">
        <w:tc>
          <w:tcPr>
            <w:tcW w:w="767" w:type="dxa"/>
            <w:vAlign w:val="center"/>
          </w:tcPr>
          <w:p w:rsidR="00213FC9" w:rsidRPr="00B207FC" w:rsidRDefault="00213FC9" w:rsidP="00B32E5B">
            <w:pPr>
              <w:jc w:val="center"/>
              <w:rPr>
                <w:b/>
                <w:sz w:val="22"/>
                <w:szCs w:val="22"/>
              </w:rPr>
            </w:pPr>
            <w:r w:rsidRPr="00B207FC">
              <w:rPr>
                <w:b/>
                <w:sz w:val="22"/>
                <w:szCs w:val="22"/>
              </w:rPr>
              <w:t>5</w:t>
            </w:r>
          </w:p>
        </w:tc>
        <w:tc>
          <w:tcPr>
            <w:tcW w:w="5187" w:type="dxa"/>
            <w:shd w:val="clear" w:color="auto" w:fill="auto"/>
            <w:vAlign w:val="center"/>
          </w:tcPr>
          <w:p w:rsidR="00213FC9" w:rsidRPr="00B207FC" w:rsidRDefault="00213FC9" w:rsidP="00B32E5B">
            <w:pPr>
              <w:rPr>
                <w:rFonts w:eastAsia="Times New Roman"/>
                <w:sz w:val="22"/>
                <w:szCs w:val="22"/>
                <w:lang w:eastAsia="tr-TR"/>
              </w:rPr>
            </w:pPr>
            <w:r w:rsidRPr="00B207FC">
              <w:rPr>
                <w:rFonts w:eastAsia="Times New Roman"/>
                <w:sz w:val="22"/>
                <w:szCs w:val="22"/>
                <w:lang w:eastAsia="tr-TR"/>
              </w:rPr>
              <w:t>Ben Dili-Sen Dili</w:t>
            </w:r>
            <w:r w:rsidR="006677C1">
              <w:rPr>
                <w:rFonts w:eastAsia="Times New Roman"/>
                <w:sz w:val="22"/>
                <w:szCs w:val="22"/>
                <w:lang w:eastAsia="tr-TR"/>
              </w:rPr>
              <w:t xml:space="preserve"> (</w:t>
            </w:r>
            <w:r w:rsidR="006677C1" w:rsidRPr="006677C1">
              <w:rPr>
                <w:rFonts w:eastAsia="Times New Roman"/>
                <w:sz w:val="22"/>
                <w:szCs w:val="22"/>
                <w:lang w:eastAsia="tr-TR"/>
              </w:rPr>
              <w:t>Ben dilinin kullanımı, sen dilinin zararları.</w:t>
            </w:r>
            <w:r w:rsidR="006677C1">
              <w:rPr>
                <w:rFonts w:eastAsia="Times New Roman"/>
                <w:sz w:val="22"/>
                <w:szCs w:val="22"/>
                <w:lang w:eastAsia="tr-TR"/>
              </w:rPr>
              <w:t xml:space="preserve"> </w:t>
            </w:r>
            <w:r w:rsidR="006677C1" w:rsidRPr="006677C1">
              <w:rPr>
                <w:rFonts w:eastAsia="Times New Roman"/>
                <w:sz w:val="22"/>
                <w:szCs w:val="22"/>
                <w:lang w:eastAsia="tr-TR"/>
              </w:rPr>
              <w:t>"Ben Dili" üzerine alıştırmalar, rol oyunları.</w:t>
            </w:r>
            <w:r w:rsidR="006677C1">
              <w:rPr>
                <w:rFonts w:eastAsia="Times New Roman"/>
                <w:sz w:val="22"/>
                <w:szCs w:val="22"/>
                <w:lang w:eastAsia="tr-TR"/>
              </w:rPr>
              <w:t>)</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r w:rsidR="00213FC9" w:rsidRPr="00B207FC" w:rsidTr="00B32E5B">
        <w:tc>
          <w:tcPr>
            <w:tcW w:w="767" w:type="dxa"/>
            <w:vAlign w:val="center"/>
          </w:tcPr>
          <w:p w:rsidR="00213FC9" w:rsidRPr="00B207FC" w:rsidRDefault="00213FC9" w:rsidP="00B32E5B">
            <w:pPr>
              <w:jc w:val="center"/>
              <w:rPr>
                <w:b/>
                <w:sz w:val="22"/>
                <w:szCs w:val="22"/>
              </w:rPr>
            </w:pPr>
            <w:r w:rsidRPr="00B207FC">
              <w:rPr>
                <w:b/>
                <w:sz w:val="22"/>
                <w:szCs w:val="22"/>
              </w:rPr>
              <w:t>6</w:t>
            </w:r>
          </w:p>
        </w:tc>
        <w:tc>
          <w:tcPr>
            <w:tcW w:w="5187" w:type="dxa"/>
            <w:shd w:val="clear" w:color="auto" w:fill="auto"/>
            <w:vAlign w:val="center"/>
          </w:tcPr>
          <w:p w:rsidR="00213FC9" w:rsidRPr="00B207FC" w:rsidRDefault="00213FC9" w:rsidP="00B32E5B">
            <w:pPr>
              <w:rPr>
                <w:sz w:val="22"/>
                <w:szCs w:val="22"/>
              </w:rPr>
            </w:pPr>
            <w:r w:rsidRPr="00B207FC">
              <w:rPr>
                <w:rFonts w:eastAsia="Times New Roman"/>
                <w:sz w:val="22"/>
                <w:szCs w:val="22"/>
                <w:lang w:eastAsia="tr-TR"/>
              </w:rPr>
              <w:t>Kişilerarası İletişim</w:t>
            </w:r>
            <w:r w:rsidR="006677C1">
              <w:rPr>
                <w:rFonts w:eastAsia="Times New Roman"/>
                <w:sz w:val="22"/>
                <w:szCs w:val="22"/>
                <w:lang w:eastAsia="tr-TR"/>
              </w:rPr>
              <w:t xml:space="preserve">, </w:t>
            </w:r>
            <w:r w:rsidR="006677C1" w:rsidRPr="006677C1">
              <w:rPr>
                <w:rFonts w:eastAsia="Times New Roman"/>
                <w:sz w:val="22"/>
                <w:szCs w:val="22"/>
                <w:lang w:eastAsia="tr-TR"/>
              </w:rPr>
              <w:t>Kişiler arası ilişkilerde empati, saygı ve açık iletişim.</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r w:rsidR="00213FC9" w:rsidRPr="00B207FC" w:rsidTr="00B32E5B">
        <w:tc>
          <w:tcPr>
            <w:tcW w:w="767" w:type="dxa"/>
            <w:vAlign w:val="center"/>
          </w:tcPr>
          <w:p w:rsidR="00213FC9" w:rsidRPr="00B207FC" w:rsidRDefault="00213FC9" w:rsidP="00B32E5B">
            <w:pPr>
              <w:jc w:val="center"/>
              <w:rPr>
                <w:b/>
                <w:sz w:val="22"/>
                <w:szCs w:val="22"/>
              </w:rPr>
            </w:pPr>
            <w:r w:rsidRPr="00B207FC">
              <w:rPr>
                <w:b/>
                <w:sz w:val="22"/>
                <w:szCs w:val="22"/>
              </w:rPr>
              <w:t>7</w:t>
            </w:r>
          </w:p>
        </w:tc>
        <w:tc>
          <w:tcPr>
            <w:tcW w:w="5187" w:type="dxa"/>
            <w:vAlign w:val="center"/>
          </w:tcPr>
          <w:p w:rsidR="00213FC9" w:rsidRPr="00B207FC" w:rsidRDefault="00213FC9" w:rsidP="00B32E5B">
            <w:pPr>
              <w:rPr>
                <w:sz w:val="22"/>
                <w:szCs w:val="22"/>
              </w:rPr>
            </w:pPr>
            <w:r w:rsidRPr="00B207FC">
              <w:rPr>
                <w:rFonts w:eastAsia="Times New Roman"/>
                <w:sz w:val="22"/>
                <w:szCs w:val="22"/>
                <w:lang w:eastAsia="tr-TR"/>
              </w:rPr>
              <w:t>Etkili İletişim</w:t>
            </w:r>
            <w:r w:rsidR="006677C1">
              <w:rPr>
                <w:rFonts w:eastAsia="Times New Roman"/>
                <w:sz w:val="22"/>
                <w:szCs w:val="22"/>
                <w:lang w:eastAsia="tr-TR"/>
              </w:rPr>
              <w:t xml:space="preserve">, </w:t>
            </w:r>
            <w:r w:rsidR="006677C1" w:rsidRPr="006677C1">
              <w:rPr>
                <w:rFonts w:eastAsia="Times New Roman"/>
                <w:sz w:val="22"/>
                <w:szCs w:val="22"/>
                <w:lang w:eastAsia="tr-TR"/>
              </w:rPr>
              <w:t>İletişimde güven oluşturma, etkili konuşma ve dinleme stratejileri.</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r w:rsidR="00213FC9" w:rsidRPr="00B207FC" w:rsidTr="00B32E5B">
        <w:trPr>
          <w:trHeight w:val="372"/>
        </w:trPr>
        <w:tc>
          <w:tcPr>
            <w:tcW w:w="767" w:type="dxa"/>
            <w:vAlign w:val="center"/>
          </w:tcPr>
          <w:p w:rsidR="00213FC9" w:rsidRPr="00B207FC" w:rsidRDefault="00213FC9" w:rsidP="00B32E5B">
            <w:pPr>
              <w:jc w:val="center"/>
              <w:rPr>
                <w:b/>
                <w:sz w:val="22"/>
                <w:szCs w:val="22"/>
              </w:rPr>
            </w:pPr>
            <w:r w:rsidRPr="00B207FC">
              <w:rPr>
                <w:b/>
                <w:sz w:val="22"/>
                <w:szCs w:val="22"/>
              </w:rPr>
              <w:t>8</w:t>
            </w:r>
          </w:p>
        </w:tc>
        <w:tc>
          <w:tcPr>
            <w:tcW w:w="5187" w:type="dxa"/>
            <w:vAlign w:val="center"/>
          </w:tcPr>
          <w:p w:rsidR="00213FC9" w:rsidRPr="00B207FC" w:rsidRDefault="00213FC9" w:rsidP="00B32E5B">
            <w:pPr>
              <w:rPr>
                <w:b/>
                <w:sz w:val="22"/>
                <w:szCs w:val="22"/>
              </w:rPr>
            </w:pPr>
            <w:r w:rsidRPr="00B207FC">
              <w:rPr>
                <w:b/>
                <w:sz w:val="22"/>
                <w:szCs w:val="22"/>
              </w:rPr>
              <w:t>Vize Sınavı</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r w:rsidR="00213FC9" w:rsidRPr="00B207FC" w:rsidTr="00B32E5B">
        <w:tc>
          <w:tcPr>
            <w:tcW w:w="767" w:type="dxa"/>
            <w:vAlign w:val="center"/>
          </w:tcPr>
          <w:p w:rsidR="00213FC9" w:rsidRPr="00B207FC" w:rsidRDefault="00213FC9" w:rsidP="00B32E5B">
            <w:pPr>
              <w:jc w:val="center"/>
              <w:rPr>
                <w:b/>
                <w:sz w:val="22"/>
                <w:szCs w:val="22"/>
              </w:rPr>
            </w:pPr>
            <w:r w:rsidRPr="00B207FC">
              <w:rPr>
                <w:b/>
                <w:sz w:val="22"/>
                <w:szCs w:val="22"/>
              </w:rPr>
              <w:t>9</w:t>
            </w:r>
          </w:p>
        </w:tc>
        <w:tc>
          <w:tcPr>
            <w:tcW w:w="5187" w:type="dxa"/>
            <w:shd w:val="clear" w:color="auto" w:fill="auto"/>
            <w:vAlign w:val="center"/>
          </w:tcPr>
          <w:p w:rsidR="00213FC9" w:rsidRPr="006677C1" w:rsidRDefault="006677C1" w:rsidP="00B32E5B">
            <w:pPr>
              <w:rPr>
                <w:rFonts w:eastAsia="Times New Roman"/>
                <w:lang w:eastAsia="tr-TR"/>
              </w:rPr>
            </w:pPr>
            <w:r>
              <w:t>Çocuklarla empatik iletişim, dinleme becerileri.</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r w:rsidR="00213FC9" w:rsidRPr="00B207FC" w:rsidTr="00B32E5B">
        <w:tc>
          <w:tcPr>
            <w:tcW w:w="767" w:type="dxa"/>
            <w:vAlign w:val="center"/>
          </w:tcPr>
          <w:p w:rsidR="00213FC9" w:rsidRPr="00B207FC" w:rsidRDefault="00213FC9" w:rsidP="00B32E5B">
            <w:pPr>
              <w:jc w:val="center"/>
              <w:rPr>
                <w:b/>
                <w:sz w:val="22"/>
                <w:szCs w:val="22"/>
              </w:rPr>
            </w:pPr>
            <w:r w:rsidRPr="00B207FC">
              <w:rPr>
                <w:b/>
                <w:sz w:val="22"/>
                <w:szCs w:val="22"/>
              </w:rPr>
              <w:t>10</w:t>
            </w:r>
          </w:p>
        </w:tc>
        <w:tc>
          <w:tcPr>
            <w:tcW w:w="5187" w:type="dxa"/>
            <w:shd w:val="clear" w:color="auto" w:fill="auto"/>
            <w:vAlign w:val="center"/>
          </w:tcPr>
          <w:p w:rsidR="00213FC9" w:rsidRPr="00B207FC" w:rsidRDefault="00213FC9" w:rsidP="00B32E5B">
            <w:pPr>
              <w:rPr>
                <w:rFonts w:eastAsia="Times New Roman"/>
                <w:sz w:val="22"/>
                <w:szCs w:val="22"/>
                <w:lang w:eastAsia="tr-TR"/>
              </w:rPr>
            </w:pPr>
            <w:r w:rsidRPr="00B207FC">
              <w:rPr>
                <w:rFonts w:eastAsia="Times New Roman"/>
                <w:sz w:val="22"/>
                <w:szCs w:val="22"/>
                <w:lang w:eastAsia="tr-TR"/>
              </w:rPr>
              <w:t xml:space="preserve">Çocukları Dinleme Becerileri </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r w:rsidR="00213FC9" w:rsidRPr="00B207FC" w:rsidTr="00B32E5B">
        <w:tc>
          <w:tcPr>
            <w:tcW w:w="767" w:type="dxa"/>
            <w:vAlign w:val="center"/>
          </w:tcPr>
          <w:p w:rsidR="00213FC9" w:rsidRPr="00B207FC" w:rsidRDefault="00213FC9" w:rsidP="00B32E5B">
            <w:pPr>
              <w:jc w:val="center"/>
              <w:rPr>
                <w:b/>
                <w:sz w:val="22"/>
                <w:szCs w:val="22"/>
              </w:rPr>
            </w:pPr>
            <w:r w:rsidRPr="00B207FC">
              <w:rPr>
                <w:b/>
                <w:sz w:val="22"/>
                <w:szCs w:val="22"/>
              </w:rPr>
              <w:t>11</w:t>
            </w:r>
          </w:p>
        </w:tc>
        <w:tc>
          <w:tcPr>
            <w:tcW w:w="5187" w:type="dxa"/>
            <w:shd w:val="clear" w:color="auto" w:fill="auto"/>
            <w:vAlign w:val="center"/>
          </w:tcPr>
          <w:p w:rsidR="00213FC9" w:rsidRPr="00B207FC" w:rsidRDefault="006677C1" w:rsidP="00B32E5B">
            <w:pPr>
              <w:rPr>
                <w:rFonts w:eastAsia="Times New Roman"/>
                <w:sz w:val="22"/>
                <w:szCs w:val="22"/>
                <w:lang w:eastAsia="tr-TR"/>
              </w:rPr>
            </w:pPr>
            <w:r w:rsidRPr="006677C1">
              <w:rPr>
                <w:rFonts w:eastAsia="Times New Roman"/>
                <w:sz w:val="22"/>
                <w:szCs w:val="22"/>
                <w:lang w:eastAsia="tr-TR"/>
              </w:rPr>
              <w:t>Çocuklarla İletişim Yolları ve Yöntemleri</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r w:rsidR="00213FC9" w:rsidRPr="00B207FC" w:rsidTr="00B32E5B">
        <w:tc>
          <w:tcPr>
            <w:tcW w:w="767" w:type="dxa"/>
            <w:vAlign w:val="center"/>
          </w:tcPr>
          <w:p w:rsidR="00213FC9" w:rsidRPr="00B207FC" w:rsidRDefault="00213FC9" w:rsidP="00B32E5B">
            <w:pPr>
              <w:jc w:val="center"/>
              <w:rPr>
                <w:b/>
                <w:sz w:val="22"/>
                <w:szCs w:val="22"/>
              </w:rPr>
            </w:pPr>
            <w:r w:rsidRPr="00B207FC">
              <w:rPr>
                <w:b/>
                <w:sz w:val="22"/>
                <w:szCs w:val="22"/>
              </w:rPr>
              <w:t>12</w:t>
            </w:r>
          </w:p>
        </w:tc>
        <w:tc>
          <w:tcPr>
            <w:tcW w:w="5187" w:type="dxa"/>
            <w:shd w:val="clear" w:color="auto" w:fill="auto"/>
            <w:vAlign w:val="center"/>
          </w:tcPr>
          <w:p w:rsidR="00213FC9" w:rsidRPr="00B207FC" w:rsidRDefault="00213FC9" w:rsidP="00B32E5B">
            <w:pPr>
              <w:rPr>
                <w:rFonts w:eastAsia="Times New Roman"/>
                <w:sz w:val="22"/>
                <w:szCs w:val="22"/>
                <w:lang w:eastAsia="tr-TR"/>
              </w:rPr>
            </w:pPr>
            <w:r w:rsidRPr="00B207FC">
              <w:rPr>
                <w:rFonts w:eastAsia="Times New Roman"/>
                <w:sz w:val="22"/>
                <w:szCs w:val="22"/>
                <w:lang w:eastAsia="tr-TR"/>
              </w:rPr>
              <w:t>Çocuğun Yakın Çevresiyle İletişim</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r w:rsidR="00213FC9" w:rsidRPr="00B207FC" w:rsidTr="00B32E5B">
        <w:tc>
          <w:tcPr>
            <w:tcW w:w="767" w:type="dxa"/>
            <w:vAlign w:val="center"/>
          </w:tcPr>
          <w:p w:rsidR="00213FC9" w:rsidRPr="00B207FC" w:rsidRDefault="00213FC9" w:rsidP="00B32E5B">
            <w:pPr>
              <w:jc w:val="center"/>
              <w:rPr>
                <w:b/>
                <w:sz w:val="22"/>
                <w:szCs w:val="22"/>
              </w:rPr>
            </w:pPr>
            <w:r w:rsidRPr="00B207FC">
              <w:rPr>
                <w:b/>
                <w:sz w:val="22"/>
                <w:szCs w:val="22"/>
              </w:rPr>
              <w:t>13</w:t>
            </w:r>
          </w:p>
        </w:tc>
        <w:tc>
          <w:tcPr>
            <w:tcW w:w="5187" w:type="dxa"/>
            <w:shd w:val="clear" w:color="auto" w:fill="auto"/>
            <w:vAlign w:val="center"/>
          </w:tcPr>
          <w:p w:rsidR="00213FC9" w:rsidRPr="009E1346" w:rsidRDefault="00213FC9" w:rsidP="00B32E5B">
            <w:pPr>
              <w:rPr>
                <w:rFonts w:eastAsia="Times New Roman"/>
                <w:sz w:val="22"/>
                <w:szCs w:val="22"/>
                <w:lang w:eastAsia="tr-TR"/>
              </w:rPr>
            </w:pPr>
            <w:r w:rsidRPr="009E1346">
              <w:rPr>
                <w:rFonts w:eastAsia="Times New Roman"/>
                <w:sz w:val="22"/>
                <w:szCs w:val="22"/>
                <w:lang w:eastAsia="tr-TR"/>
              </w:rPr>
              <w:t>İletişimde Güven</w:t>
            </w:r>
            <w:r w:rsidR="006677C1" w:rsidRPr="009E1346">
              <w:rPr>
                <w:rFonts w:eastAsia="Times New Roman"/>
                <w:sz w:val="22"/>
                <w:szCs w:val="22"/>
                <w:lang w:eastAsia="tr-TR"/>
              </w:rPr>
              <w:t xml:space="preserve"> (Güven oluşturma, güvenli bağlar kurma teknikleri.) </w:t>
            </w:r>
            <w:r w:rsidRPr="009E1346">
              <w:rPr>
                <w:rFonts w:eastAsia="Times New Roman"/>
                <w:sz w:val="22"/>
                <w:szCs w:val="22"/>
                <w:lang w:eastAsia="tr-TR"/>
              </w:rPr>
              <w:t xml:space="preserve"> </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r w:rsidR="00213FC9" w:rsidRPr="00B207FC" w:rsidTr="00B32E5B">
        <w:tc>
          <w:tcPr>
            <w:tcW w:w="767" w:type="dxa"/>
            <w:vAlign w:val="center"/>
          </w:tcPr>
          <w:p w:rsidR="00213FC9" w:rsidRPr="00B207FC" w:rsidRDefault="00213FC9" w:rsidP="00B32E5B">
            <w:pPr>
              <w:jc w:val="center"/>
              <w:rPr>
                <w:b/>
                <w:sz w:val="22"/>
                <w:szCs w:val="22"/>
              </w:rPr>
            </w:pPr>
            <w:r w:rsidRPr="00B207FC">
              <w:rPr>
                <w:b/>
                <w:sz w:val="22"/>
                <w:szCs w:val="22"/>
              </w:rPr>
              <w:t>14</w:t>
            </w:r>
          </w:p>
        </w:tc>
        <w:tc>
          <w:tcPr>
            <w:tcW w:w="5187" w:type="dxa"/>
            <w:vAlign w:val="center"/>
          </w:tcPr>
          <w:p w:rsidR="00213FC9" w:rsidRPr="009E1346" w:rsidRDefault="009E1346" w:rsidP="00B32E5B">
            <w:pPr>
              <w:rPr>
                <w:sz w:val="22"/>
                <w:szCs w:val="22"/>
              </w:rPr>
            </w:pPr>
            <w:r w:rsidRPr="009E1346">
              <w:rPr>
                <w:sz w:val="22"/>
                <w:szCs w:val="22"/>
              </w:rPr>
              <w:t>Çocukla İletişimde Bütüncül Yaklaşım ve Genel Değerlendirme</w:t>
            </w:r>
            <w:r>
              <w:rPr>
                <w:sz w:val="22"/>
                <w:szCs w:val="22"/>
              </w:rPr>
              <w:t xml:space="preserve"> (</w:t>
            </w:r>
            <w:r w:rsidRPr="009E1346">
              <w:rPr>
                <w:sz w:val="22"/>
                <w:szCs w:val="22"/>
              </w:rPr>
              <w:t>Tüm iletişim tekniklerinin çocukla iletişim bağlamında bütünleştirilmesi, vaka örnekleri ile dersin genel tekrarı.</w:t>
            </w:r>
            <w:r>
              <w:rPr>
                <w:sz w:val="22"/>
                <w:szCs w:val="22"/>
              </w:rPr>
              <w:t>)</w:t>
            </w:r>
          </w:p>
        </w:tc>
        <w:tc>
          <w:tcPr>
            <w:tcW w:w="3766" w:type="dxa"/>
            <w:vAlign w:val="center"/>
          </w:tcPr>
          <w:p w:rsidR="00213FC9" w:rsidRPr="00B207FC" w:rsidRDefault="00213FC9" w:rsidP="00B32E5B">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r w:rsidR="009E1346" w:rsidRPr="00B207FC" w:rsidTr="00B32E5B">
        <w:tc>
          <w:tcPr>
            <w:tcW w:w="767" w:type="dxa"/>
            <w:vAlign w:val="center"/>
          </w:tcPr>
          <w:p w:rsidR="009E1346" w:rsidRPr="00B207FC" w:rsidRDefault="009E1346" w:rsidP="009E1346">
            <w:pPr>
              <w:jc w:val="center"/>
              <w:rPr>
                <w:b/>
                <w:sz w:val="22"/>
                <w:szCs w:val="22"/>
              </w:rPr>
            </w:pPr>
            <w:r>
              <w:rPr>
                <w:b/>
                <w:sz w:val="22"/>
                <w:szCs w:val="22"/>
              </w:rPr>
              <w:t>15</w:t>
            </w:r>
          </w:p>
        </w:tc>
        <w:tc>
          <w:tcPr>
            <w:tcW w:w="5187" w:type="dxa"/>
            <w:vAlign w:val="center"/>
          </w:tcPr>
          <w:p w:rsidR="009E1346" w:rsidRPr="00B207FC" w:rsidRDefault="009E1346" w:rsidP="009E1346">
            <w:pPr>
              <w:rPr>
                <w:b/>
                <w:sz w:val="22"/>
                <w:szCs w:val="22"/>
              </w:rPr>
            </w:pPr>
            <w:r w:rsidRPr="00B207FC">
              <w:rPr>
                <w:b/>
                <w:bCs/>
                <w:sz w:val="22"/>
                <w:szCs w:val="22"/>
              </w:rPr>
              <w:t>Final Sınavı</w:t>
            </w:r>
          </w:p>
        </w:tc>
        <w:tc>
          <w:tcPr>
            <w:tcW w:w="3766" w:type="dxa"/>
            <w:vAlign w:val="center"/>
          </w:tcPr>
          <w:p w:rsidR="009E1346" w:rsidRPr="00B207FC" w:rsidRDefault="00A45F65" w:rsidP="009E1346">
            <w:pPr>
              <w:pStyle w:val="Balk1"/>
              <w:jc w:val="center"/>
              <w:rPr>
                <w:rFonts w:ascii="Times New Roman" w:hAnsi="Times New Roman" w:cs="Times New Roman"/>
                <w:b w:val="0"/>
                <w:sz w:val="22"/>
                <w:szCs w:val="22"/>
              </w:rPr>
            </w:pPr>
            <w:r w:rsidRPr="00B207FC">
              <w:rPr>
                <w:rFonts w:ascii="Times New Roman" w:hAnsi="Times New Roman" w:cs="Times New Roman"/>
                <w:b w:val="0"/>
                <w:sz w:val="22"/>
                <w:szCs w:val="22"/>
              </w:rPr>
              <w:t>“</w:t>
            </w:r>
          </w:p>
        </w:tc>
      </w:tr>
    </w:tbl>
    <w:p w:rsidR="00213FC9" w:rsidRDefault="00213FC9" w:rsidP="00213FC9">
      <w:pPr>
        <w:rPr>
          <w:b/>
          <w:sz w:val="22"/>
          <w:szCs w:val="22"/>
        </w:rPr>
      </w:pPr>
    </w:p>
    <w:p w:rsidR="00213FC9" w:rsidRDefault="00213FC9" w:rsidP="00213FC9">
      <w:pPr>
        <w:rPr>
          <w:b/>
          <w:sz w:val="22"/>
          <w:szCs w:val="22"/>
        </w:rPr>
      </w:pPr>
    </w:p>
    <w:p w:rsidR="001349D9" w:rsidRDefault="001349D9" w:rsidP="00213FC9">
      <w:pPr>
        <w:rPr>
          <w:b/>
          <w:sz w:val="22"/>
          <w:szCs w:val="22"/>
        </w:rPr>
      </w:pPr>
    </w:p>
    <w:p w:rsidR="001349D9" w:rsidRDefault="001349D9" w:rsidP="00213FC9">
      <w:pPr>
        <w:rPr>
          <w:b/>
          <w:sz w:val="22"/>
          <w:szCs w:val="22"/>
        </w:rPr>
      </w:pPr>
    </w:p>
    <w:p w:rsidR="001349D9" w:rsidRDefault="001349D9" w:rsidP="00213FC9">
      <w:pPr>
        <w:rPr>
          <w:b/>
          <w:sz w:val="22"/>
          <w:szCs w:val="22"/>
        </w:rPr>
      </w:pPr>
    </w:p>
    <w:p w:rsidR="001349D9" w:rsidRPr="00B207FC" w:rsidRDefault="001349D9" w:rsidP="00213FC9">
      <w:pPr>
        <w:rPr>
          <w:b/>
          <w:sz w:val="22"/>
          <w:szCs w:val="22"/>
        </w:rPr>
      </w:pPr>
    </w:p>
    <w:p w:rsidR="00213FC9" w:rsidRPr="00B207FC" w:rsidRDefault="00213FC9" w:rsidP="00213FC9">
      <w:pPr>
        <w:rPr>
          <w:b/>
          <w:sz w:val="22"/>
          <w:szCs w:val="22"/>
        </w:rPr>
      </w:pPr>
      <w:r w:rsidRPr="00B207FC">
        <w:rPr>
          <w:b/>
          <w:sz w:val="22"/>
          <w:szCs w:val="22"/>
        </w:rPr>
        <w:lastRenderedPageBreak/>
        <w:t xml:space="preserve">DEĞERLENDİRME SİSTEMİ </w:t>
      </w:r>
    </w:p>
    <w:p w:rsidR="00213FC9" w:rsidRPr="00B207FC" w:rsidRDefault="00213FC9" w:rsidP="00213FC9">
      <w:pPr>
        <w:rPr>
          <w:b/>
          <w:sz w:val="22"/>
          <w:szCs w:val="22"/>
          <w:lang w:val="en-US"/>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83"/>
        <w:gridCol w:w="1138"/>
        <w:gridCol w:w="1467"/>
      </w:tblGrid>
      <w:tr w:rsidR="00213FC9" w:rsidRPr="00B207FC" w:rsidTr="00B32E5B">
        <w:trPr>
          <w:trHeight w:val="556"/>
        </w:trPr>
        <w:tc>
          <w:tcPr>
            <w:tcW w:w="6683" w:type="dxa"/>
          </w:tcPr>
          <w:p w:rsidR="00213FC9" w:rsidRPr="00B207FC" w:rsidRDefault="00213FC9" w:rsidP="00B32E5B">
            <w:pPr>
              <w:rPr>
                <w:b/>
                <w:sz w:val="22"/>
                <w:szCs w:val="22"/>
              </w:rPr>
            </w:pPr>
            <w:r w:rsidRPr="00B207FC">
              <w:rPr>
                <w:b/>
                <w:sz w:val="22"/>
                <w:szCs w:val="22"/>
              </w:rPr>
              <w:t>YARIYIL İÇİ ÇALIŞMALARI</w:t>
            </w:r>
          </w:p>
          <w:p w:rsidR="00213FC9" w:rsidRPr="00B207FC" w:rsidRDefault="00213FC9" w:rsidP="00B32E5B">
            <w:pPr>
              <w:rPr>
                <w:b/>
                <w:sz w:val="22"/>
                <w:szCs w:val="22"/>
              </w:rPr>
            </w:pPr>
          </w:p>
        </w:tc>
        <w:tc>
          <w:tcPr>
            <w:tcW w:w="1138" w:type="dxa"/>
            <w:vAlign w:val="center"/>
          </w:tcPr>
          <w:p w:rsidR="00213FC9" w:rsidRPr="00B207FC" w:rsidRDefault="00213FC9" w:rsidP="00B32E5B">
            <w:pPr>
              <w:jc w:val="center"/>
              <w:rPr>
                <w:b/>
                <w:sz w:val="22"/>
                <w:szCs w:val="22"/>
              </w:rPr>
            </w:pPr>
            <w:r w:rsidRPr="00B207FC">
              <w:rPr>
                <w:b/>
                <w:sz w:val="22"/>
                <w:szCs w:val="22"/>
              </w:rPr>
              <w:t xml:space="preserve">SAYISI </w:t>
            </w:r>
          </w:p>
        </w:tc>
        <w:tc>
          <w:tcPr>
            <w:tcW w:w="1467" w:type="dxa"/>
            <w:vAlign w:val="center"/>
          </w:tcPr>
          <w:p w:rsidR="00213FC9" w:rsidRPr="00B207FC" w:rsidRDefault="00213FC9" w:rsidP="00B32E5B">
            <w:pPr>
              <w:jc w:val="center"/>
              <w:rPr>
                <w:b/>
                <w:sz w:val="22"/>
                <w:szCs w:val="22"/>
              </w:rPr>
            </w:pPr>
            <w:r w:rsidRPr="00B207FC">
              <w:rPr>
                <w:b/>
                <w:sz w:val="22"/>
                <w:szCs w:val="22"/>
              </w:rPr>
              <w:t xml:space="preserve">KATKI PAYI </w:t>
            </w:r>
          </w:p>
        </w:tc>
      </w:tr>
      <w:tr w:rsidR="00213FC9" w:rsidRPr="00B207FC" w:rsidTr="00B32E5B">
        <w:tc>
          <w:tcPr>
            <w:tcW w:w="6683" w:type="dxa"/>
            <w:vAlign w:val="center"/>
          </w:tcPr>
          <w:p w:rsidR="00213FC9" w:rsidRPr="00B207FC" w:rsidRDefault="00213FC9" w:rsidP="00B32E5B">
            <w:pPr>
              <w:rPr>
                <w:b/>
                <w:sz w:val="22"/>
                <w:szCs w:val="22"/>
              </w:rPr>
            </w:pPr>
            <w:r w:rsidRPr="00B207FC">
              <w:rPr>
                <w:b/>
                <w:sz w:val="22"/>
                <w:szCs w:val="22"/>
              </w:rPr>
              <w:t>Devam</w:t>
            </w:r>
            <w:r w:rsidRPr="00B207FC">
              <w:rPr>
                <w:b/>
                <w:sz w:val="22"/>
                <w:szCs w:val="22"/>
                <w:lang w:val="en-US"/>
              </w:rPr>
              <w:t xml:space="preserve"> </w:t>
            </w:r>
            <w:r w:rsidRPr="00B207FC">
              <w:rPr>
                <w:b/>
                <w:sz w:val="22"/>
                <w:szCs w:val="22"/>
              </w:rPr>
              <w:t>ve derse katkı</w:t>
            </w:r>
          </w:p>
        </w:tc>
        <w:tc>
          <w:tcPr>
            <w:tcW w:w="1138" w:type="dxa"/>
            <w:vAlign w:val="center"/>
          </w:tcPr>
          <w:p w:rsidR="00213FC9" w:rsidRPr="00B22DBC" w:rsidRDefault="00213FC9" w:rsidP="00B32E5B">
            <w:pPr>
              <w:jc w:val="center"/>
              <w:rPr>
                <w:b/>
                <w:sz w:val="22"/>
                <w:szCs w:val="22"/>
              </w:rPr>
            </w:pPr>
            <w:r w:rsidRPr="00B22DBC">
              <w:rPr>
                <w:b/>
                <w:sz w:val="22"/>
                <w:szCs w:val="22"/>
              </w:rPr>
              <w:t>14</w:t>
            </w:r>
          </w:p>
        </w:tc>
        <w:tc>
          <w:tcPr>
            <w:tcW w:w="1467" w:type="dxa"/>
            <w:vAlign w:val="center"/>
          </w:tcPr>
          <w:p w:rsidR="00213FC9" w:rsidRPr="00B22DBC" w:rsidRDefault="00213FC9" w:rsidP="00B32E5B">
            <w:pPr>
              <w:jc w:val="center"/>
              <w:rPr>
                <w:b/>
                <w:sz w:val="22"/>
                <w:szCs w:val="22"/>
              </w:rPr>
            </w:pPr>
            <w:r w:rsidRPr="00B22DBC">
              <w:rPr>
                <w:b/>
                <w:sz w:val="22"/>
                <w:szCs w:val="22"/>
              </w:rPr>
              <w:t>5%</w:t>
            </w:r>
          </w:p>
        </w:tc>
      </w:tr>
      <w:tr w:rsidR="00213FC9" w:rsidRPr="00B207FC" w:rsidTr="00B32E5B">
        <w:tc>
          <w:tcPr>
            <w:tcW w:w="6683" w:type="dxa"/>
            <w:vAlign w:val="center"/>
          </w:tcPr>
          <w:p w:rsidR="00213FC9" w:rsidRPr="00B207FC" w:rsidRDefault="00213FC9" w:rsidP="00B32E5B">
            <w:pPr>
              <w:rPr>
                <w:b/>
                <w:sz w:val="22"/>
                <w:szCs w:val="22"/>
              </w:rPr>
            </w:pPr>
            <w:proofErr w:type="spellStart"/>
            <w:r w:rsidRPr="00B207FC">
              <w:rPr>
                <w:b/>
                <w:sz w:val="22"/>
                <w:szCs w:val="22"/>
              </w:rPr>
              <w:t>Laboratuar</w:t>
            </w:r>
            <w:proofErr w:type="spellEnd"/>
            <w:r w:rsidRPr="00B207FC">
              <w:rPr>
                <w:b/>
                <w:sz w:val="22"/>
                <w:szCs w:val="22"/>
              </w:rPr>
              <w:t xml:space="preserve"> </w:t>
            </w:r>
          </w:p>
        </w:tc>
        <w:tc>
          <w:tcPr>
            <w:tcW w:w="1138" w:type="dxa"/>
            <w:vAlign w:val="center"/>
          </w:tcPr>
          <w:p w:rsidR="00213FC9" w:rsidRPr="00B22DBC" w:rsidRDefault="00213FC9" w:rsidP="00B32E5B">
            <w:pPr>
              <w:jc w:val="center"/>
              <w:rPr>
                <w:b/>
                <w:sz w:val="22"/>
                <w:szCs w:val="22"/>
              </w:rPr>
            </w:pPr>
          </w:p>
        </w:tc>
        <w:tc>
          <w:tcPr>
            <w:tcW w:w="1467" w:type="dxa"/>
            <w:vAlign w:val="center"/>
          </w:tcPr>
          <w:p w:rsidR="00213FC9" w:rsidRPr="00B22DBC" w:rsidRDefault="00213FC9" w:rsidP="00B32E5B">
            <w:pPr>
              <w:jc w:val="center"/>
              <w:rPr>
                <w:b/>
                <w:sz w:val="22"/>
                <w:szCs w:val="22"/>
              </w:rPr>
            </w:pPr>
          </w:p>
        </w:tc>
      </w:tr>
      <w:tr w:rsidR="00213FC9" w:rsidRPr="00B207FC" w:rsidTr="00B32E5B">
        <w:tc>
          <w:tcPr>
            <w:tcW w:w="6683" w:type="dxa"/>
            <w:vAlign w:val="center"/>
          </w:tcPr>
          <w:p w:rsidR="00213FC9" w:rsidRPr="00B207FC" w:rsidRDefault="00213FC9" w:rsidP="00B32E5B">
            <w:pPr>
              <w:rPr>
                <w:b/>
                <w:sz w:val="22"/>
                <w:szCs w:val="22"/>
              </w:rPr>
            </w:pPr>
            <w:r w:rsidRPr="00B207FC">
              <w:rPr>
                <w:b/>
                <w:sz w:val="22"/>
                <w:szCs w:val="22"/>
              </w:rPr>
              <w:t xml:space="preserve">Uygulama </w:t>
            </w:r>
          </w:p>
        </w:tc>
        <w:tc>
          <w:tcPr>
            <w:tcW w:w="1138" w:type="dxa"/>
            <w:vAlign w:val="center"/>
          </w:tcPr>
          <w:p w:rsidR="00213FC9" w:rsidRPr="00B22DBC" w:rsidRDefault="00213FC9" w:rsidP="00B32E5B">
            <w:pPr>
              <w:jc w:val="center"/>
              <w:rPr>
                <w:b/>
                <w:sz w:val="22"/>
                <w:szCs w:val="22"/>
              </w:rPr>
            </w:pPr>
          </w:p>
        </w:tc>
        <w:tc>
          <w:tcPr>
            <w:tcW w:w="1467" w:type="dxa"/>
            <w:vAlign w:val="center"/>
          </w:tcPr>
          <w:p w:rsidR="00213FC9" w:rsidRPr="00B22DBC" w:rsidRDefault="00213FC9" w:rsidP="00B32E5B">
            <w:pPr>
              <w:jc w:val="center"/>
              <w:rPr>
                <w:b/>
                <w:sz w:val="22"/>
                <w:szCs w:val="22"/>
              </w:rPr>
            </w:pPr>
          </w:p>
        </w:tc>
      </w:tr>
      <w:tr w:rsidR="00213FC9" w:rsidRPr="00B207FC" w:rsidTr="00B32E5B">
        <w:tc>
          <w:tcPr>
            <w:tcW w:w="6683" w:type="dxa"/>
            <w:vAlign w:val="center"/>
          </w:tcPr>
          <w:p w:rsidR="00213FC9" w:rsidRPr="00B207FC" w:rsidRDefault="00213FC9" w:rsidP="00B32E5B">
            <w:pPr>
              <w:rPr>
                <w:b/>
                <w:sz w:val="22"/>
                <w:szCs w:val="22"/>
              </w:rPr>
            </w:pPr>
            <w:r w:rsidRPr="00B207FC">
              <w:rPr>
                <w:b/>
                <w:sz w:val="22"/>
                <w:szCs w:val="22"/>
              </w:rPr>
              <w:t>Alan Çalışması</w:t>
            </w:r>
            <w:r w:rsidRPr="00B207FC">
              <w:rPr>
                <w:b/>
                <w:sz w:val="22"/>
                <w:szCs w:val="22"/>
                <w:lang w:val="en-US"/>
              </w:rPr>
              <w:t>)</w:t>
            </w:r>
          </w:p>
        </w:tc>
        <w:tc>
          <w:tcPr>
            <w:tcW w:w="1138" w:type="dxa"/>
            <w:vAlign w:val="center"/>
          </w:tcPr>
          <w:p w:rsidR="00213FC9" w:rsidRPr="00B22DBC" w:rsidRDefault="00213FC9" w:rsidP="00B32E5B">
            <w:pPr>
              <w:jc w:val="center"/>
              <w:rPr>
                <w:b/>
                <w:sz w:val="22"/>
                <w:szCs w:val="22"/>
              </w:rPr>
            </w:pPr>
          </w:p>
        </w:tc>
        <w:tc>
          <w:tcPr>
            <w:tcW w:w="1467" w:type="dxa"/>
            <w:vAlign w:val="center"/>
          </w:tcPr>
          <w:p w:rsidR="00213FC9" w:rsidRPr="00B22DBC" w:rsidRDefault="00213FC9" w:rsidP="00B32E5B">
            <w:pPr>
              <w:jc w:val="center"/>
              <w:rPr>
                <w:b/>
                <w:sz w:val="22"/>
                <w:szCs w:val="22"/>
              </w:rPr>
            </w:pPr>
          </w:p>
        </w:tc>
      </w:tr>
      <w:tr w:rsidR="00213FC9" w:rsidRPr="00B207FC" w:rsidTr="00B32E5B">
        <w:tc>
          <w:tcPr>
            <w:tcW w:w="6683" w:type="dxa"/>
            <w:vAlign w:val="center"/>
          </w:tcPr>
          <w:p w:rsidR="00213FC9" w:rsidRPr="00B207FC" w:rsidRDefault="00213FC9" w:rsidP="00B32E5B">
            <w:pPr>
              <w:rPr>
                <w:b/>
                <w:sz w:val="22"/>
                <w:szCs w:val="22"/>
              </w:rPr>
            </w:pPr>
            <w:r w:rsidRPr="00B207FC">
              <w:rPr>
                <w:b/>
                <w:sz w:val="22"/>
                <w:szCs w:val="22"/>
              </w:rPr>
              <w:t xml:space="preserve">Derse Özgü Staj (Varsa) </w:t>
            </w:r>
          </w:p>
        </w:tc>
        <w:tc>
          <w:tcPr>
            <w:tcW w:w="1138" w:type="dxa"/>
            <w:vAlign w:val="center"/>
          </w:tcPr>
          <w:p w:rsidR="00213FC9" w:rsidRPr="00B22DBC" w:rsidRDefault="00213FC9" w:rsidP="00B32E5B">
            <w:pPr>
              <w:jc w:val="center"/>
              <w:rPr>
                <w:b/>
                <w:sz w:val="22"/>
                <w:szCs w:val="22"/>
              </w:rPr>
            </w:pPr>
          </w:p>
        </w:tc>
        <w:tc>
          <w:tcPr>
            <w:tcW w:w="1467" w:type="dxa"/>
            <w:vAlign w:val="center"/>
          </w:tcPr>
          <w:p w:rsidR="00213FC9" w:rsidRPr="00B22DBC" w:rsidRDefault="00213FC9" w:rsidP="00B32E5B">
            <w:pPr>
              <w:jc w:val="center"/>
              <w:rPr>
                <w:b/>
                <w:sz w:val="22"/>
                <w:szCs w:val="22"/>
              </w:rPr>
            </w:pPr>
          </w:p>
        </w:tc>
      </w:tr>
      <w:tr w:rsidR="00213FC9" w:rsidRPr="00B207FC" w:rsidTr="00B32E5B">
        <w:tc>
          <w:tcPr>
            <w:tcW w:w="6683" w:type="dxa"/>
            <w:vAlign w:val="center"/>
          </w:tcPr>
          <w:p w:rsidR="00213FC9" w:rsidRPr="00B207FC" w:rsidRDefault="00213FC9" w:rsidP="00B32E5B">
            <w:pPr>
              <w:rPr>
                <w:b/>
                <w:sz w:val="22"/>
                <w:szCs w:val="22"/>
              </w:rPr>
            </w:pPr>
            <w:r w:rsidRPr="00B207FC">
              <w:rPr>
                <w:b/>
                <w:sz w:val="22"/>
                <w:szCs w:val="22"/>
              </w:rPr>
              <w:t xml:space="preserve">Ödev </w:t>
            </w:r>
            <w:r w:rsidR="00A45F65">
              <w:rPr>
                <w:b/>
                <w:sz w:val="22"/>
                <w:szCs w:val="22"/>
              </w:rPr>
              <w:t>–</w:t>
            </w:r>
            <w:r w:rsidRPr="00B207FC">
              <w:rPr>
                <w:b/>
                <w:sz w:val="22"/>
                <w:szCs w:val="22"/>
              </w:rPr>
              <w:t xml:space="preserve"> </w:t>
            </w:r>
            <w:proofErr w:type="spellStart"/>
            <w:r w:rsidRPr="00B207FC">
              <w:rPr>
                <w:b/>
                <w:sz w:val="22"/>
                <w:szCs w:val="22"/>
              </w:rPr>
              <w:t>Quiz</w:t>
            </w:r>
            <w:proofErr w:type="spellEnd"/>
            <w:r w:rsidR="00A45F65">
              <w:rPr>
                <w:b/>
                <w:sz w:val="22"/>
                <w:szCs w:val="22"/>
              </w:rPr>
              <w:t xml:space="preserve"> </w:t>
            </w:r>
          </w:p>
        </w:tc>
        <w:tc>
          <w:tcPr>
            <w:tcW w:w="1138" w:type="dxa"/>
            <w:vAlign w:val="center"/>
          </w:tcPr>
          <w:p w:rsidR="00213FC9" w:rsidRPr="00B22DBC" w:rsidRDefault="00293A7C" w:rsidP="00B32E5B">
            <w:pPr>
              <w:jc w:val="center"/>
              <w:rPr>
                <w:b/>
                <w:sz w:val="22"/>
                <w:szCs w:val="22"/>
              </w:rPr>
            </w:pPr>
            <w:r w:rsidRPr="00B22DBC">
              <w:rPr>
                <w:b/>
                <w:sz w:val="22"/>
                <w:szCs w:val="22"/>
              </w:rPr>
              <w:t>1</w:t>
            </w:r>
          </w:p>
        </w:tc>
        <w:tc>
          <w:tcPr>
            <w:tcW w:w="1467" w:type="dxa"/>
            <w:vAlign w:val="center"/>
          </w:tcPr>
          <w:p w:rsidR="00213FC9" w:rsidRPr="00B22DBC" w:rsidRDefault="00A45F65" w:rsidP="00B32E5B">
            <w:pPr>
              <w:jc w:val="center"/>
              <w:rPr>
                <w:b/>
                <w:sz w:val="22"/>
                <w:szCs w:val="22"/>
              </w:rPr>
            </w:pPr>
            <w:r w:rsidRPr="00B22DBC">
              <w:rPr>
                <w:b/>
                <w:sz w:val="22"/>
                <w:szCs w:val="22"/>
              </w:rPr>
              <w:t>10%</w:t>
            </w:r>
          </w:p>
        </w:tc>
      </w:tr>
      <w:tr w:rsidR="00213FC9" w:rsidRPr="00B207FC" w:rsidTr="00B32E5B">
        <w:tc>
          <w:tcPr>
            <w:tcW w:w="6683" w:type="dxa"/>
            <w:vAlign w:val="center"/>
          </w:tcPr>
          <w:p w:rsidR="00213FC9" w:rsidRPr="00B207FC" w:rsidRDefault="00213FC9" w:rsidP="00B32E5B">
            <w:pPr>
              <w:rPr>
                <w:b/>
                <w:sz w:val="22"/>
                <w:szCs w:val="22"/>
              </w:rPr>
            </w:pPr>
            <w:r w:rsidRPr="00B207FC">
              <w:rPr>
                <w:b/>
                <w:sz w:val="22"/>
                <w:szCs w:val="22"/>
              </w:rPr>
              <w:t xml:space="preserve">Sunum </w:t>
            </w:r>
          </w:p>
        </w:tc>
        <w:tc>
          <w:tcPr>
            <w:tcW w:w="1138" w:type="dxa"/>
            <w:vAlign w:val="center"/>
          </w:tcPr>
          <w:p w:rsidR="00213FC9" w:rsidRPr="00B22DBC" w:rsidRDefault="00213FC9" w:rsidP="00B32E5B">
            <w:pPr>
              <w:jc w:val="center"/>
              <w:rPr>
                <w:b/>
                <w:sz w:val="22"/>
                <w:szCs w:val="22"/>
              </w:rPr>
            </w:pPr>
          </w:p>
        </w:tc>
        <w:tc>
          <w:tcPr>
            <w:tcW w:w="1467" w:type="dxa"/>
            <w:vAlign w:val="center"/>
          </w:tcPr>
          <w:p w:rsidR="00213FC9" w:rsidRPr="00B22DBC" w:rsidRDefault="00213FC9" w:rsidP="00B32E5B">
            <w:pPr>
              <w:jc w:val="center"/>
              <w:rPr>
                <w:b/>
                <w:sz w:val="22"/>
                <w:szCs w:val="22"/>
              </w:rPr>
            </w:pPr>
          </w:p>
        </w:tc>
      </w:tr>
      <w:tr w:rsidR="00213FC9" w:rsidRPr="00B207FC" w:rsidTr="00B32E5B">
        <w:tc>
          <w:tcPr>
            <w:tcW w:w="6683" w:type="dxa"/>
            <w:vAlign w:val="center"/>
          </w:tcPr>
          <w:p w:rsidR="00213FC9" w:rsidRPr="00B207FC" w:rsidRDefault="00213FC9" w:rsidP="00B32E5B">
            <w:pPr>
              <w:rPr>
                <w:b/>
                <w:sz w:val="22"/>
                <w:szCs w:val="22"/>
              </w:rPr>
            </w:pPr>
            <w:r w:rsidRPr="00B207FC">
              <w:rPr>
                <w:b/>
                <w:sz w:val="22"/>
                <w:szCs w:val="22"/>
              </w:rPr>
              <w:t xml:space="preserve">Projeler </w:t>
            </w:r>
          </w:p>
        </w:tc>
        <w:tc>
          <w:tcPr>
            <w:tcW w:w="1138" w:type="dxa"/>
            <w:vAlign w:val="center"/>
          </w:tcPr>
          <w:p w:rsidR="00213FC9" w:rsidRPr="00B22DBC" w:rsidRDefault="00213FC9" w:rsidP="00B32E5B">
            <w:pPr>
              <w:jc w:val="center"/>
              <w:rPr>
                <w:b/>
                <w:sz w:val="22"/>
                <w:szCs w:val="22"/>
              </w:rPr>
            </w:pPr>
          </w:p>
        </w:tc>
        <w:tc>
          <w:tcPr>
            <w:tcW w:w="1467" w:type="dxa"/>
            <w:vAlign w:val="center"/>
          </w:tcPr>
          <w:p w:rsidR="00213FC9" w:rsidRPr="00B22DBC" w:rsidRDefault="00213FC9" w:rsidP="00B32E5B">
            <w:pPr>
              <w:jc w:val="center"/>
              <w:rPr>
                <w:b/>
                <w:sz w:val="22"/>
                <w:szCs w:val="22"/>
              </w:rPr>
            </w:pPr>
          </w:p>
        </w:tc>
      </w:tr>
      <w:tr w:rsidR="00213FC9" w:rsidRPr="00B207FC" w:rsidTr="00B32E5B">
        <w:tc>
          <w:tcPr>
            <w:tcW w:w="6683" w:type="dxa"/>
            <w:vAlign w:val="center"/>
          </w:tcPr>
          <w:p w:rsidR="00213FC9" w:rsidRPr="00B207FC" w:rsidRDefault="00213FC9" w:rsidP="00B32E5B">
            <w:pPr>
              <w:rPr>
                <w:b/>
                <w:sz w:val="22"/>
                <w:szCs w:val="22"/>
              </w:rPr>
            </w:pPr>
            <w:r w:rsidRPr="00B207FC">
              <w:rPr>
                <w:b/>
                <w:sz w:val="22"/>
                <w:szCs w:val="22"/>
              </w:rPr>
              <w:t xml:space="preserve">Seminer </w:t>
            </w:r>
          </w:p>
        </w:tc>
        <w:tc>
          <w:tcPr>
            <w:tcW w:w="1138" w:type="dxa"/>
            <w:vAlign w:val="center"/>
          </w:tcPr>
          <w:p w:rsidR="00213FC9" w:rsidRPr="00B22DBC" w:rsidRDefault="00213FC9" w:rsidP="00B32E5B">
            <w:pPr>
              <w:jc w:val="center"/>
              <w:rPr>
                <w:b/>
                <w:sz w:val="22"/>
                <w:szCs w:val="22"/>
              </w:rPr>
            </w:pPr>
          </w:p>
        </w:tc>
        <w:tc>
          <w:tcPr>
            <w:tcW w:w="1467" w:type="dxa"/>
            <w:vAlign w:val="center"/>
          </w:tcPr>
          <w:p w:rsidR="00213FC9" w:rsidRPr="00B22DBC" w:rsidRDefault="00213FC9" w:rsidP="00B32E5B">
            <w:pPr>
              <w:jc w:val="center"/>
              <w:rPr>
                <w:b/>
                <w:sz w:val="22"/>
                <w:szCs w:val="22"/>
              </w:rPr>
            </w:pPr>
          </w:p>
        </w:tc>
      </w:tr>
      <w:tr w:rsidR="00213FC9" w:rsidRPr="00B207FC" w:rsidTr="00B32E5B">
        <w:tc>
          <w:tcPr>
            <w:tcW w:w="6683" w:type="dxa"/>
            <w:vAlign w:val="center"/>
          </w:tcPr>
          <w:p w:rsidR="00213FC9" w:rsidRPr="00B207FC" w:rsidRDefault="00213FC9" w:rsidP="00B32E5B">
            <w:pPr>
              <w:rPr>
                <w:b/>
                <w:sz w:val="22"/>
                <w:szCs w:val="22"/>
              </w:rPr>
            </w:pPr>
            <w:r w:rsidRPr="00B207FC">
              <w:rPr>
                <w:b/>
                <w:sz w:val="22"/>
                <w:szCs w:val="22"/>
              </w:rPr>
              <w:t xml:space="preserve">Ara sınavlar </w:t>
            </w:r>
          </w:p>
        </w:tc>
        <w:tc>
          <w:tcPr>
            <w:tcW w:w="1138" w:type="dxa"/>
            <w:vAlign w:val="center"/>
          </w:tcPr>
          <w:p w:rsidR="00213FC9" w:rsidRPr="00B22DBC" w:rsidRDefault="00213FC9" w:rsidP="00B32E5B">
            <w:pPr>
              <w:jc w:val="center"/>
              <w:rPr>
                <w:b/>
                <w:sz w:val="22"/>
                <w:szCs w:val="22"/>
              </w:rPr>
            </w:pPr>
            <w:r w:rsidRPr="00B22DBC">
              <w:rPr>
                <w:b/>
                <w:sz w:val="22"/>
                <w:szCs w:val="22"/>
              </w:rPr>
              <w:t>1</w:t>
            </w:r>
          </w:p>
        </w:tc>
        <w:tc>
          <w:tcPr>
            <w:tcW w:w="1467" w:type="dxa"/>
            <w:vAlign w:val="center"/>
          </w:tcPr>
          <w:p w:rsidR="00213FC9" w:rsidRPr="00B22DBC" w:rsidRDefault="00A45F65" w:rsidP="00B32E5B">
            <w:pPr>
              <w:jc w:val="center"/>
              <w:rPr>
                <w:b/>
                <w:sz w:val="22"/>
                <w:szCs w:val="22"/>
              </w:rPr>
            </w:pPr>
            <w:r w:rsidRPr="00B22DBC">
              <w:rPr>
                <w:b/>
                <w:sz w:val="22"/>
                <w:szCs w:val="22"/>
              </w:rPr>
              <w:t>2</w:t>
            </w:r>
            <w:r w:rsidR="00213FC9" w:rsidRPr="00B22DBC">
              <w:rPr>
                <w:b/>
                <w:sz w:val="22"/>
                <w:szCs w:val="22"/>
              </w:rPr>
              <w:t>5%</w:t>
            </w:r>
          </w:p>
        </w:tc>
      </w:tr>
      <w:tr w:rsidR="00213FC9" w:rsidRPr="00B207FC" w:rsidTr="00B32E5B">
        <w:tc>
          <w:tcPr>
            <w:tcW w:w="6683" w:type="dxa"/>
            <w:vAlign w:val="center"/>
          </w:tcPr>
          <w:p w:rsidR="00213FC9" w:rsidRPr="00B207FC" w:rsidRDefault="00213FC9" w:rsidP="00B32E5B">
            <w:pPr>
              <w:rPr>
                <w:b/>
                <w:sz w:val="22"/>
                <w:szCs w:val="22"/>
              </w:rPr>
            </w:pPr>
            <w:r w:rsidRPr="00B207FC">
              <w:rPr>
                <w:b/>
                <w:sz w:val="22"/>
                <w:szCs w:val="22"/>
              </w:rPr>
              <w:t xml:space="preserve">Final </w:t>
            </w:r>
          </w:p>
        </w:tc>
        <w:tc>
          <w:tcPr>
            <w:tcW w:w="1138" w:type="dxa"/>
            <w:vAlign w:val="center"/>
          </w:tcPr>
          <w:p w:rsidR="00213FC9" w:rsidRPr="00B22DBC" w:rsidRDefault="00213FC9" w:rsidP="00B32E5B">
            <w:pPr>
              <w:jc w:val="center"/>
              <w:rPr>
                <w:b/>
                <w:sz w:val="22"/>
                <w:szCs w:val="22"/>
              </w:rPr>
            </w:pPr>
            <w:r w:rsidRPr="00B22DBC">
              <w:rPr>
                <w:b/>
                <w:sz w:val="22"/>
                <w:szCs w:val="22"/>
              </w:rPr>
              <w:t>1</w:t>
            </w:r>
          </w:p>
        </w:tc>
        <w:tc>
          <w:tcPr>
            <w:tcW w:w="1467" w:type="dxa"/>
            <w:vAlign w:val="center"/>
          </w:tcPr>
          <w:p w:rsidR="00213FC9" w:rsidRPr="00B22DBC" w:rsidRDefault="00A45F65" w:rsidP="00B32E5B">
            <w:pPr>
              <w:jc w:val="center"/>
              <w:rPr>
                <w:b/>
                <w:sz w:val="22"/>
                <w:szCs w:val="22"/>
              </w:rPr>
            </w:pPr>
            <w:r w:rsidRPr="00B22DBC">
              <w:rPr>
                <w:b/>
                <w:sz w:val="22"/>
                <w:szCs w:val="22"/>
              </w:rPr>
              <w:t>6</w:t>
            </w:r>
            <w:r w:rsidR="00213FC9" w:rsidRPr="00B22DBC">
              <w:rPr>
                <w:b/>
                <w:sz w:val="22"/>
                <w:szCs w:val="22"/>
              </w:rPr>
              <w:t>0%</w:t>
            </w:r>
          </w:p>
        </w:tc>
      </w:tr>
      <w:tr w:rsidR="00213FC9" w:rsidRPr="00B207FC" w:rsidTr="00B32E5B">
        <w:tc>
          <w:tcPr>
            <w:tcW w:w="6683" w:type="dxa"/>
          </w:tcPr>
          <w:p w:rsidR="00213FC9" w:rsidRPr="00B22DBC" w:rsidRDefault="00213FC9" w:rsidP="00B32E5B">
            <w:pPr>
              <w:jc w:val="right"/>
              <w:rPr>
                <w:b/>
                <w:sz w:val="22"/>
                <w:szCs w:val="22"/>
              </w:rPr>
            </w:pPr>
            <w:r w:rsidRPr="00B22DBC">
              <w:rPr>
                <w:b/>
                <w:sz w:val="22"/>
                <w:szCs w:val="22"/>
              </w:rPr>
              <w:t xml:space="preserve">TOPLAM </w:t>
            </w:r>
          </w:p>
        </w:tc>
        <w:tc>
          <w:tcPr>
            <w:tcW w:w="1138" w:type="dxa"/>
            <w:vAlign w:val="center"/>
          </w:tcPr>
          <w:p w:rsidR="00213FC9" w:rsidRPr="00B207FC" w:rsidRDefault="00213FC9" w:rsidP="00B32E5B">
            <w:pPr>
              <w:jc w:val="center"/>
              <w:rPr>
                <w:b/>
                <w:sz w:val="22"/>
                <w:szCs w:val="22"/>
              </w:rPr>
            </w:pPr>
          </w:p>
        </w:tc>
        <w:tc>
          <w:tcPr>
            <w:tcW w:w="1467" w:type="dxa"/>
            <w:vAlign w:val="center"/>
          </w:tcPr>
          <w:p w:rsidR="00213FC9" w:rsidRPr="00B207FC" w:rsidRDefault="00213FC9" w:rsidP="00B32E5B">
            <w:pPr>
              <w:jc w:val="center"/>
              <w:rPr>
                <w:b/>
                <w:sz w:val="22"/>
                <w:szCs w:val="22"/>
              </w:rPr>
            </w:pPr>
            <w:r w:rsidRPr="00B207FC">
              <w:rPr>
                <w:b/>
                <w:sz w:val="22"/>
                <w:szCs w:val="22"/>
              </w:rPr>
              <w:t>100%</w:t>
            </w:r>
          </w:p>
        </w:tc>
      </w:tr>
    </w:tbl>
    <w:p w:rsidR="00213FC9" w:rsidRPr="00B207FC" w:rsidRDefault="00213FC9" w:rsidP="00213FC9">
      <w:pPr>
        <w:rPr>
          <w:b/>
          <w:sz w:val="22"/>
          <w:szCs w:val="22"/>
        </w:rPr>
      </w:pPr>
    </w:p>
    <w:p w:rsidR="00213FC9" w:rsidRPr="00B207FC" w:rsidRDefault="00213FC9" w:rsidP="00213FC9">
      <w:pPr>
        <w:rPr>
          <w:b/>
          <w:sz w:val="22"/>
          <w:szCs w:val="22"/>
        </w:rPr>
      </w:pPr>
    </w:p>
    <w:p w:rsidR="00213FC9" w:rsidRPr="00B207FC" w:rsidRDefault="00213FC9" w:rsidP="00213FC9">
      <w:pPr>
        <w:rPr>
          <w:b/>
          <w:sz w:val="22"/>
          <w:szCs w:val="22"/>
        </w:rPr>
      </w:pPr>
    </w:p>
    <w:p w:rsidR="00213FC9" w:rsidRPr="00B207FC" w:rsidRDefault="00213FC9" w:rsidP="00213FC9">
      <w:pPr>
        <w:rPr>
          <w:b/>
          <w:sz w:val="22"/>
          <w:szCs w:val="22"/>
        </w:rPr>
      </w:pPr>
      <w:r w:rsidRPr="00B207FC">
        <w:rPr>
          <w:b/>
          <w:sz w:val="22"/>
          <w:szCs w:val="22"/>
        </w:rPr>
        <w:t xml:space="preserve">DERSİN ÖĞRENİM ÇIKTILARININ PROGRAM YETERLİLİKLERİ İLE İLİŞKİSİ </w:t>
      </w:r>
    </w:p>
    <w:tbl>
      <w:tblPr>
        <w:tblW w:w="921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
        <w:gridCol w:w="4892"/>
        <w:gridCol w:w="428"/>
        <w:gridCol w:w="427"/>
        <w:gridCol w:w="425"/>
        <w:gridCol w:w="425"/>
        <w:gridCol w:w="425"/>
        <w:gridCol w:w="425"/>
        <w:gridCol w:w="427"/>
        <w:gridCol w:w="427"/>
        <w:gridCol w:w="453"/>
      </w:tblGrid>
      <w:tr w:rsidR="00082261" w:rsidRPr="00973840" w:rsidTr="006E1F63">
        <w:trPr>
          <w:trHeight w:val="340"/>
        </w:trPr>
        <w:tc>
          <w:tcPr>
            <w:tcW w:w="462" w:type="dxa"/>
            <w:vMerge w:val="restart"/>
            <w:vAlign w:val="center"/>
          </w:tcPr>
          <w:p w:rsidR="00082261" w:rsidRPr="00973840" w:rsidRDefault="00082261" w:rsidP="006E1F63">
            <w:pPr>
              <w:rPr>
                <w:b/>
              </w:rPr>
            </w:pPr>
            <w:r w:rsidRPr="00973840">
              <w:rPr>
                <w:b/>
              </w:rPr>
              <w:t>No</w:t>
            </w:r>
          </w:p>
        </w:tc>
        <w:tc>
          <w:tcPr>
            <w:tcW w:w="4892" w:type="dxa"/>
            <w:vMerge w:val="restart"/>
            <w:vAlign w:val="center"/>
          </w:tcPr>
          <w:p w:rsidR="00082261" w:rsidRPr="00973840" w:rsidRDefault="00082261" w:rsidP="006E1F63">
            <w:pPr>
              <w:rPr>
                <w:b/>
              </w:rPr>
            </w:pPr>
            <w:r w:rsidRPr="00973840">
              <w:rPr>
                <w:b/>
              </w:rPr>
              <w:t>Program Yeterlikleri/Çıktıları</w:t>
            </w:r>
          </w:p>
        </w:tc>
        <w:tc>
          <w:tcPr>
            <w:tcW w:w="3862" w:type="dxa"/>
            <w:gridSpan w:val="9"/>
            <w:vAlign w:val="center"/>
          </w:tcPr>
          <w:p w:rsidR="00082261" w:rsidRPr="00973840" w:rsidRDefault="00082261" w:rsidP="006E1F63">
            <w:pPr>
              <w:jc w:val="center"/>
              <w:rPr>
                <w:b/>
              </w:rPr>
            </w:pPr>
            <w:r w:rsidRPr="00973840">
              <w:rPr>
                <w:b/>
              </w:rPr>
              <w:t>*Katkı Düzeyi</w:t>
            </w:r>
          </w:p>
        </w:tc>
      </w:tr>
      <w:tr w:rsidR="00082261" w:rsidRPr="00973840" w:rsidTr="006E1F63">
        <w:trPr>
          <w:cantSplit/>
          <w:trHeight w:val="859"/>
        </w:trPr>
        <w:tc>
          <w:tcPr>
            <w:tcW w:w="462" w:type="dxa"/>
            <w:vMerge/>
            <w:vAlign w:val="center"/>
          </w:tcPr>
          <w:p w:rsidR="00082261" w:rsidRPr="00973840" w:rsidRDefault="00082261" w:rsidP="006E1F63">
            <w:pPr>
              <w:spacing w:line="276" w:lineRule="auto"/>
              <w:rPr>
                <w:b/>
              </w:rPr>
            </w:pPr>
          </w:p>
        </w:tc>
        <w:tc>
          <w:tcPr>
            <w:tcW w:w="4892" w:type="dxa"/>
            <w:vMerge/>
            <w:vAlign w:val="center"/>
          </w:tcPr>
          <w:p w:rsidR="00082261" w:rsidRPr="00973840" w:rsidRDefault="00082261" w:rsidP="006E1F63">
            <w:pPr>
              <w:spacing w:line="276" w:lineRule="auto"/>
              <w:rPr>
                <w:b/>
              </w:rPr>
            </w:pPr>
          </w:p>
        </w:tc>
        <w:tc>
          <w:tcPr>
            <w:tcW w:w="428" w:type="dxa"/>
            <w:vAlign w:val="center"/>
          </w:tcPr>
          <w:p w:rsidR="00082261" w:rsidRPr="00973840" w:rsidRDefault="00082261" w:rsidP="006E1F63">
            <w:pPr>
              <w:ind w:left="113" w:right="113"/>
              <w:rPr>
                <w:b/>
              </w:rPr>
            </w:pPr>
            <w:r w:rsidRPr="00973840">
              <w:rPr>
                <w:b/>
              </w:rPr>
              <w:t>ÖÇ1</w:t>
            </w:r>
          </w:p>
        </w:tc>
        <w:tc>
          <w:tcPr>
            <w:tcW w:w="427" w:type="dxa"/>
            <w:vAlign w:val="center"/>
          </w:tcPr>
          <w:p w:rsidR="00082261" w:rsidRPr="00973840" w:rsidRDefault="00082261" w:rsidP="006E1F63">
            <w:pPr>
              <w:ind w:left="113" w:right="113"/>
              <w:rPr>
                <w:b/>
              </w:rPr>
            </w:pPr>
            <w:r w:rsidRPr="00973840">
              <w:rPr>
                <w:b/>
              </w:rPr>
              <w:t>ÖÇ2</w:t>
            </w:r>
          </w:p>
        </w:tc>
        <w:tc>
          <w:tcPr>
            <w:tcW w:w="425" w:type="dxa"/>
            <w:vAlign w:val="center"/>
          </w:tcPr>
          <w:p w:rsidR="00082261" w:rsidRPr="00973840" w:rsidRDefault="00082261" w:rsidP="006E1F63">
            <w:pPr>
              <w:ind w:left="113" w:right="113"/>
              <w:rPr>
                <w:b/>
              </w:rPr>
            </w:pPr>
            <w:r w:rsidRPr="00973840">
              <w:rPr>
                <w:b/>
              </w:rPr>
              <w:t>ÖÇ3</w:t>
            </w:r>
          </w:p>
        </w:tc>
        <w:tc>
          <w:tcPr>
            <w:tcW w:w="425" w:type="dxa"/>
            <w:vAlign w:val="center"/>
          </w:tcPr>
          <w:p w:rsidR="00082261" w:rsidRPr="00973840" w:rsidRDefault="00082261" w:rsidP="006E1F63">
            <w:pPr>
              <w:ind w:left="113" w:right="113"/>
              <w:rPr>
                <w:b/>
              </w:rPr>
            </w:pPr>
            <w:r w:rsidRPr="00973840">
              <w:rPr>
                <w:b/>
              </w:rPr>
              <w:t>ÖÇ4</w:t>
            </w:r>
          </w:p>
        </w:tc>
        <w:tc>
          <w:tcPr>
            <w:tcW w:w="425" w:type="dxa"/>
            <w:vAlign w:val="center"/>
          </w:tcPr>
          <w:p w:rsidR="00082261" w:rsidRPr="00973840" w:rsidRDefault="00082261" w:rsidP="006E1F63">
            <w:pPr>
              <w:ind w:left="113" w:right="113"/>
              <w:rPr>
                <w:b/>
              </w:rPr>
            </w:pPr>
            <w:r w:rsidRPr="00973840">
              <w:rPr>
                <w:b/>
              </w:rPr>
              <w:t>ÖÇ5</w:t>
            </w:r>
          </w:p>
        </w:tc>
        <w:tc>
          <w:tcPr>
            <w:tcW w:w="425" w:type="dxa"/>
            <w:vAlign w:val="center"/>
          </w:tcPr>
          <w:p w:rsidR="00082261" w:rsidRPr="00973840" w:rsidRDefault="00082261" w:rsidP="006E1F63">
            <w:pPr>
              <w:ind w:left="113" w:right="113"/>
              <w:rPr>
                <w:b/>
              </w:rPr>
            </w:pPr>
            <w:r w:rsidRPr="00973840">
              <w:rPr>
                <w:b/>
              </w:rPr>
              <w:t>ÖÇ6</w:t>
            </w:r>
          </w:p>
        </w:tc>
        <w:tc>
          <w:tcPr>
            <w:tcW w:w="427" w:type="dxa"/>
            <w:vAlign w:val="center"/>
          </w:tcPr>
          <w:p w:rsidR="00082261" w:rsidRPr="00973840" w:rsidRDefault="00082261" w:rsidP="006E1F63">
            <w:pPr>
              <w:ind w:left="113" w:right="113"/>
              <w:rPr>
                <w:b/>
              </w:rPr>
            </w:pPr>
            <w:r w:rsidRPr="00973840">
              <w:rPr>
                <w:b/>
              </w:rPr>
              <w:t>ÖÇ7</w:t>
            </w:r>
          </w:p>
        </w:tc>
        <w:tc>
          <w:tcPr>
            <w:tcW w:w="427" w:type="dxa"/>
            <w:vAlign w:val="center"/>
          </w:tcPr>
          <w:p w:rsidR="00082261" w:rsidRPr="00973840" w:rsidRDefault="00082261" w:rsidP="006E1F63">
            <w:pPr>
              <w:ind w:left="113" w:right="113"/>
              <w:rPr>
                <w:b/>
              </w:rPr>
            </w:pPr>
            <w:r w:rsidRPr="00973840">
              <w:rPr>
                <w:b/>
              </w:rPr>
              <w:t>ÖÇ8</w:t>
            </w:r>
          </w:p>
        </w:tc>
        <w:tc>
          <w:tcPr>
            <w:tcW w:w="453" w:type="dxa"/>
            <w:vAlign w:val="center"/>
          </w:tcPr>
          <w:p w:rsidR="00082261" w:rsidRPr="00973840" w:rsidRDefault="00082261" w:rsidP="006E1F63">
            <w:pPr>
              <w:ind w:left="113" w:right="113"/>
              <w:rPr>
                <w:b/>
              </w:rPr>
            </w:pPr>
            <w:r w:rsidRPr="00973840">
              <w:rPr>
                <w:b/>
              </w:rPr>
              <w:t>Genel</w:t>
            </w:r>
          </w:p>
        </w:tc>
      </w:tr>
      <w:tr w:rsidR="00A4759D" w:rsidRPr="00973840" w:rsidTr="00902AC4">
        <w:trPr>
          <w:trHeight w:val="340"/>
        </w:trPr>
        <w:tc>
          <w:tcPr>
            <w:tcW w:w="462" w:type="dxa"/>
            <w:vAlign w:val="center"/>
          </w:tcPr>
          <w:p w:rsidR="00A4759D" w:rsidRPr="00973840" w:rsidRDefault="00A4759D" w:rsidP="00A4759D">
            <w:pPr>
              <w:rPr>
                <w:b/>
              </w:rPr>
            </w:pPr>
            <w:r w:rsidRPr="00973840">
              <w:rPr>
                <w:b/>
              </w:rPr>
              <w:t>1</w:t>
            </w:r>
          </w:p>
        </w:tc>
        <w:tc>
          <w:tcPr>
            <w:tcW w:w="4892" w:type="dxa"/>
          </w:tcPr>
          <w:p w:rsidR="00A4759D" w:rsidRPr="00973840" w:rsidRDefault="00A4759D" w:rsidP="00A4759D">
            <w:pPr>
              <w:ind w:left="330"/>
              <w:jc w:val="both"/>
            </w:pPr>
            <w:r w:rsidRPr="00973840">
              <w:t>Kuramsal ve uygulamalı psikolojiyi kavradığını gösterir beceriler edinmek; alanın temel paradigmalarını ve kuramlarını anlamak</w:t>
            </w:r>
          </w:p>
        </w:tc>
        <w:tc>
          <w:tcPr>
            <w:tcW w:w="428" w:type="dxa"/>
          </w:tcPr>
          <w:p w:rsidR="00A4759D" w:rsidRDefault="00A4759D" w:rsidP="00A4759D">
            <w:r>
              <w:t>3</w:t>
            </w:r>
          </w:p>
        </w:tc>
        <w:tc>
          <w:tcPr>
            <w:tcW w:w="427" w:type="dxa"/>
          </w:tcPr>
          <w:p w:rsidR="00A4759D" w:rsidRDefault="00A4759D" w:rsidP="00A4759D">
            <w:r>
              <w:t>3</w:t>
            </w:r>
          </w:p>
        </w:tc>
        <w:tc>
          <w:tcPr>
            <w:tcW w:w="425" w:type="dxa"/>
          </w:tcPr>
          <w:p w:rsidR="00A4759D" w:rsidRDefault="00A4759D" w:rsidP="00A4759D">
            <w:r>
              <w:t>3</w:t>
            </w:r>
          </w:p>
        </w:tc>
        <w:tc>
          <w:tcPr>
            <w:tcW w:w="425" w:type="dxa"/>
          </w:tcPr>
          <w:p w:rsidR="00A4759D" w:rsidRDefault="00A4759D" w:rsidP="00A4759D">
            <w:r>
              <w:t>2</w:t>
            </w:r>
          </w:p>
        </w:tc>
        <w:tc>
          <w:tcPr>
            <w:tcW w:w="425" w:type="dxa"/>
          </w:tcPr>
          <w:p w:rsidR="00A4759D" w:rsidRDefault="00A4759D" w:rsidP="00A4759D">
            <w:r>
              <w:t>2</w:t>
            </w:r>
          </w:p>
        </w:tc>
        <w:tc>
          <w:tcPr>
            <w:tcW w:w="425" w:type="dxa"/>
          </w:tcPr>
          <w:p w:rsidR="00A4759D" w:rsidRDefault="00A4759D" w:rsidP="00A4759D">
            <w:r>
              <w:t>2</w:t>
            </w:r>
          </w:p>
        </w:tc>
        <w:tc>
          <w:tcPr>
            <w:tcW w:w="427" w:type="dxa"/>
          </w:tcPr>
          <w:p w:rsidR="00A4759D" w:rsidRDefault="00A4759D" w:rsidP="00A4759D">
            <w:r>
              <w:t>2</w:t>
            </w:r>
          </w:p>
        </w:tc>
        <w:tc>
          <w:tcPr>
            <w:tcW w:w="427" w:type="dxa"/>
          </w:tcPr>
          <w:p w:rsidR="00A4759D" w:rsidRDefault="00A4759D" w:rsidP="00A4759D">
            <w:r>
              <w:t>2</w:t>
            </w:r>
          </w:p>
        </w:tc>
        <w:tc>
          <w:tcPr>
            <w:tcW w:w="453" w:type="dxa"/>
          </w:tcPr>
          <w:p w:rsidR="00A4759D" w:rsidRPr="00A4759D" w:rsidRDefault="00A4759D" w:rsidP="00A4759D">
            <w:pPr>
              <w:rPr>
                <w:b/>
              </w:rPr>
            </w:pPr>
            <w:r w:rsidRPr="00A4759D">
              <w:rPr>
                <w:b/>
              </w:rPr>
              <w:t>3</w:t>
            </w:r>
          </w:p>
        </w:tc>
      </w:tr>
      <w:tr w:rsidR="00A4759D" w:rsidRPr="00973840" w:rsidTr="00902AC4">
        <w:trPr>
          <w:trHeight w:val="340"/>
        </w:trPr>
        <w:tc>
          <w:tcPr>
            <w:tcW w:w="462" w:type="dxa"/>
            <w:vAlign w:val="center"/>
          </w:tcPr>
          <w:p w:rsidR="00A4759D" w:rsidRPr="00973840" w:rsidRDefault="00A4759D" w:rsidP="00A4759D">
            <w:pPr>
              <w:rPr>
                <w:b/>
              </w:rPr>
            </w:pPr>
            <w:r w:rsidRPr="00973840">
              <w:rPr>
                <w:b/>
              </w:rPr>
              <w:t>2</w:t>
            </w:r>
          </w:p>
        </w:tc>
        <w:tc>
          <w:tcPr>
            <w:tcW w:w="4892" w:type="dxa"/>
          </w:tcPr>
          <w:p w:rsidR="00A4759D" w:rsidRPr="00973840" w:rsidRDefault="00A4759D" w:rsidP="00A4759D">
            <w:pPr>
              <w:ind w:left="330"/>
              <w:jc w:val="both"/>
            </w:pPr>
            <w:r w:rsidRPr="00973840">
              <w:t>Araştırma yöntemlerini kavramak ve ilerideki çalışma ve/veya eğitim hayatına kendini hazırlamak</w:t>
            </w:r>
          </w:p>
        </w:tc>
        <w:tc>
          <w:tcPr>
            <w:tcW w:w="428" w:type="dxa"/>
          </w:tcPr>
          <w:p w:rsidR="00A4759D" w:rsidRDefault="00A4759D" w:rsidP="00A4759D">
            <w:r>
              <w:t>0</w:t>
            </w:r>
          </w:p>
        </w:tc>
        <w:tc>
          <w:tcPr>
            <w:tcW w:w="427" w:type="dxa"/>
          </w:tcPr>
          <w:p w:rsidR="00A4759D" w:rsidRDefault="00A4759D" w:rsidP="00A4759D">
            <w:r>
              <w:t>0</w:t>
            </w:r>
          </w:p>
        </w:tc>
        <w:tc>
          <w:tcPr>
            <w:tcW w:w="425" w:type="dxa"/>
          </w:tcPr>
          <w:p w:rsidR="00A4759D" w:rsidRDefault="00A4759D" w:rsidP="00A4759D">
            <w:r>
              <w:t>0</w:t>
            </w:r>
          </w:p>
        </w:tc>
        <w:tc>
          <w:tcPr>
            <w:tcW w:w="425" w:type="dxa"/>
          </w:tcPr>
          <w:p w:rsidR="00A4759D" w:rsidRDefault="00A4759D" w:rsidP="00A4759D">
            <w:r>
              <w:t>0</w:t>
            </w:r>
          </w:p>
        </w:tc>
        <w:tc>
          <w:tcPr>
            <w:tcW w:w="425" w:type="dxa"/>
          </w:tcPr>
          <w:p w:rsidR="00A4759D" w:rsidRDefault="00A4759D" w:rsidP="00A4759D">
            <w:r>
              <w:t>0</w:t>
            </w:r>
          </w:p>
        </w:tc>
        <w:tc>
          <w:tcPr>
            <w:tcW w:w="425" w:type="dxa"/>
          </w:tcPr>
          <w:p w:rsidR="00A4759D" w:rsidRDefault="00A4759D" w:rsidP="00A4759D">
            <w:r>
              <w:t>0</w:t>
            </w:r>
          </w:p>
        </w:tc>
        <w:tc>
          <w:tcPr>
            <w:tcW w:w="427" w:type="dxa"/>
          </w:tcPr>
          <w:p w:rsidR="00A4759D" w:rsidRDefault="00A4759D" w:rsidP="00A4759D">
            <w:r>
              <w:t>0</w:t>
            </w:r>
          </w:p>
        </w:tc>
        <w:tc>
          <w:tcPr>
            <w:tcW w:w="427" w:type="dxa"/>
          </w:tcPr>
          <w:p w:rsidR="00A4759D" w:rsidRDefault="00A4759D" w:rsidP="00A4759D">
            <w:r>
              <w:t>0</w:t>
            </w:r>
          </w:p>
        </w:tc>
        <w:tc>
          <w:tcPr>
            <w:tcW w:w="453" w:type="dxa"/>
          </w:tcPr>
          <w:p w:rsidR="00A4759D" w:rsidRPr="00A4759D" w:rsidRDefault="00A4759D" w:rsidP="00A4759D">
            <w:pPr>
              <w:rPr>
                <w:b/>
              </w:rPr>
            </w:pPr>
            <w:r w:rsidRPr="00A4759D">
              <w:rPr>
                <w:b/>
              </w:rPr>
              <w:t>0</w:t>
            </w:r>
          </w:p>
        </w:tc>
      </w:tr>
      <w:tr w:rsidR="00A4759D" w:rsidRPr="00973840" w:rsidTr="00902AC4">
        <w:trPr>
          <w:trHeight w:val="340"/>
        </w:trPr>
        <w:tc>
          <w:tcPr>
            <w:tcW w:w="462" w:type="dxa"/>
            <w:vAlign w:val="center"/>
          </w:tcPr>
          <w:p w:rsidR="00A4759D" w:rsidRPr="00973840" w:rsidRDefault="00A4759D" w:rsidP="00A4759D">
            <w:pPr>
              <w:rPr>
                <w:b/>
              </w:rPr>
            </w:pPr>
            <w:r w:rsidRPr="00973840">
              <w:rPr>
                <w:b/>
              </w:rPr>
              <w:t>3</w:t>
            </w:r>
          </w:p>
        </w:tc>
        <w:tc>
          <w:tcPr>
            <w:tcW w:w="4892" w:type="dxa"/>
          </w:tcPr>
          <w:p w:rsidR="00A4759D" w:rsidRPr="00973840" w:rsidRDefault="00A4759D" w:rsidP="00A4759D">
            <w:pPr>
              <w:ind w:left="330"/>
              <w:jc w:val="both"/>
            </w:pPr>
            <w:r w:rsidRPr="00973840">
              <w:t xml:space="preserve">Birey olarak, alanın gerektirdiği </w:t>
            </w:r>
            <w:proofErr w:type="spellStart"/>
            <w:r w:rsidRPr="00973840">
              <w:t>humanistik</w:t>
            </w:r>
            <w:proofErr w:type="spellEnd"/>
            <w:r w:rsidRPr="00973840">
              <w:t xml:space="preserve"> ve etik duruşun yanı sıra sosyal olaylara duyarlı bir bakış açısı taşımak</w:t>
            </w:r>
          </w:p>
        </w:tc>
        <w:tc>
          <w:tcPr>
            <w:tcW w:w="428" w:type="dxa"/>
          </w:tcPr>
          <w:p w:rsidR="00A4759D" w:rsidRDefault="00A4759D" w:rsidP="00A4759D">
            <w:r>
              <w:t>2</w:t>
            </w:r>
          </w:p>
        </w:tc>
        <w:tc>
          <w:tcPr>
            <w:tcW w:w="427" w:type="dxa"/>
          </w:tcPr>
          <w:p w:rsidR="00A4759D" w:rsidRDefault="00A4759D" w:rsidP="00A4759D">
            <w:r>
              <w:t>2</w:t>
            </w:r>
          </w:p>
        </w:tc>
        <w:tc>
          <w:tcPr>
            <w:tcW w:w="425" w:type="dxa"/>
          </w:tcPr>
          <w:p w:rsidR="00A4759D" w:rsidRDefault="00A4759D" w:rsidP="00A4759D">
            <w:r>
              <w:t>3</w:t>
            </w:r>
          </w:p>
        </w:tc>
        <w:tc>
          <w:tcPr>
            <w:tcW w:w="425" w:type="dxa"/>
          </w:tcPr>
          <w:p w:rsidR="00A4759D" w:rsidRDefault="00A4759D" w:rsidP="00A4759D">
            <w:r>
              <w:t>3</w:t>
            </w:r>
          </w:p>
        </w:tc>
        <w:tc>
          <w:tcPr>
            <w:tcW w:w="425" w:type="dxa"/>
          </w:tcPr>
          <w:p w:rsidR="00A4759D" w:rsidRDefault="00A4759D" w:rsidP="00A4759D">
            <w:r>
              <w:t>3</w:t>
            </w:r>
          </w:p>
        </w:tc>
        <w:tc>
          <w:tcPr>
            <w:tcW w:w="425" w:type="dxa"/>
          </w:tcPr>
          <w:p w:rsidR="00A4759D" w:rsidRDefault="00A4759D" w:rsidP="00A4759D">
            <w:r>
              <w:t>3</w:t>
            </w:r>
          </w:p>
        </w:tc>
        <w:tc>
          <w:tcPr>
            <w:tcW w:w="427" w:type="dxa"/>
          </w:tcPr>
          <w:p w:rsidR="00A4759D" w:rsidRDefault="00A4759D" w:rsidP="00A4759D">
            <w:r>
              <w:t>3</w:t>
            </w:r>
          </w:p>
        </w:tc>
        <w:tc>
          <w:tcPr>
            <w:tcW w:w="427" w:type="dxa"/>
          </w:tcPr>
          <w:p w:rsidR="00A4759D" w:rsidRDefault="00A4759D" w:rsidP="00A4759D">
            <w:r>
              <w:t>3</w:t>
            </w:r>
          </w:p>
        </w:tc>
        <w:tc>
          <w:tcPr>
            <w:tcW w:w="453" w:type="dxa"/>
          </w:tcPr>
          <w:p w:rsidR="00A4759D" w:rsidRPr="00A4759D" w:rsidRDefault="00A4759D" w:rsidP="00A4759D">
            <w:pPr>
              <w:rPr>
                <w:b/>
              </w:rPr>
            </w:pPr>
            <w:r w:rsidRPr="00A4759D">
              <w:rPr>
                <w:b/>
              </w:rPr>
              <w:t>3</w:t>
            </w:r>
          </w:p>
        </w:tc>
      </w:tr>
      <w:tr w:rsidR="00A4759D" w:rsidRPr="00973840" w:rsidTr="00902AC4">
        <w:trPr>
          <w:trHeight w:val="340"/>
        </w:trPr>
        <w:tc>
          <w:tcPr>
            <w:tcW w:w="462" w:type="dxa"/>
            <w:vAlign w:val="center"/>
          </w:tcPr>
          <w:p w:rsidR="00A4759D" w:rsidRPr="00973840" w:rsidRDefault="00A4759D" w:rsidP="00A4759D">
            <w:pPr>
              <w:rPr>
                <w:b/>
              </w:rPr>
            </w:pPr>
            <w:r w:rsidRPr="00973840">
              <w:rPr>
                <w:b/>
              </w:rPr>
              <w:t>4</w:t>
            </w:r>
          </w:p>
        </w:tc>
        <w:tc>
          <w:tcPr>
            <w:tcW w:w="4892" w:type="dxa"/>
          </w:tcPr>
          <w:p w:rsidR="00A4759D" w:rsidRPr="00973840" w:rsidRDefault="00A4759D" w:rsidP="00A4759D">
            <w:pPr>
              <w:ind w:left="330"/>
              <w:jc w:val="both"/>
            </w:pPr>
            <w:r w:rsidRPr="00973840">
              <w:t>Psikoloji araştırmalarını değerlendirebilecek ileri araştırma ve istatistik becerilerini kazanmak</w:t>
            </w:r>
          </w:p>
        </w:tc>
        <w:tc>
          <w:tcPr>
            <w:tcW w:w="428" w:type="dxa"/>
          </w:tcPr>
          <w:p w:rsidR="00A4759D" w:rsidRDefault="00A4759D" w:rsidP="00A4759D">
            <w:r>
              <w:t>0</w:t>
            </w:r>
          </w:p>
        </w:tc>
        <w:tc>
          <w:tcPr>
            <w:tcW w:w="427" w:type="dxa"/>
          </w:tcPr>
          <w:p w:rsidR="00A4759D" w:rsidRDefault="00A4759D" w:rsidP="00A4759D">
            <w:r>
              <w:t>0</w:t>
            </w:r>
          </w:p>
        </w:tc>
        <w:tc>
          <w:tcPr>
            <w:tcW w:w="425" w:type="dxa"/>
          </w:tcPr>
          <w:p w:rsidR="00A4759D" w:rsidRDefault="00A4759D" w:rsidP="00A4759D">
            <w:r>
              <w:t>0</w:t>
            </w:r>
          </w:p>
        </w:tc>
        <w:tc>
          <w:tcPr>
            <w:tcW w:w="425" w:type="dxa"/>
          </w:tcPr>
          <w:p w:rsidR="00A4759D" w:rsidRDefault="00A4759D" w:rsidP="00A4759D">
            <w:r>
              <w:t>0</w:t>
            </w:r>
          </w:p>
        </w:tc>
        <w:tc>
          <w:tcPr>
            <w:tcW w:w="425" w:type="dxa"/>
          </w:tcPr>
          <w:p w:rsidR="00A4759D" w:rsidRDefault="00A4759D" w:rsidP="00A4759D">
            <w:r>
              <w:t>0</w:t>
            </w:r>
          </w:p>
        </w:tc>
        <w:tc>
          <w:tcPr>
            <w:tcW w:w="425" w:type="dxa"/>
          </w:tcPr>
          <w:p w:rsidR="00A4759D" w:rsidRDefault="00A4759D" w:rsidP="00A4759D">
            <w:r>
              <w:t>0</w:t>
            </w:r>
          </w:p>
        </w:tc>
        <w:tc>
          <w:tcPr>
            <w:tcW w:w="427" w:type="dxa"/>
          </w:tcPr>
          <w:p w:rsidR="00A4759D" w:rsidRDefault="00A4759D" w:rsidP="00A4759D">
            <w:r>
              <w:t>0</w:t>
            </w:r>
          </w:p>
        </w:tc>
        <w:tc>
          <w:tcPr>
            <w:tcW w:w="427" w:type="dxa"/>
          </w:tcPr>
          <w:p w:rsidR="00A4759D" w:rsidRDefault="00A4759D" w:rsidP="00A4759D">
            <w:r>
              <w:t>0</w:t>
            </w:r>
          </w:p>
        </w:tc>
        <w:tc>
          <w:tcPr>
            <w:tcW w:w="453" w:type="dxa"/>
          </w:tcPr>
          <w:p w:rsidR="00A4759D" w:rsidRPr="00A4759D" w:rsidRDefault="00A4759D" w:rsidP="00A4759D">
            <w:pPr>
              <w:rPr>
                <w:b/>
              </w:rPr>
            </w:pPr>
            <w:r w:rsidRPr="00A4759D">
              <w:rPr>
                <w:b/>
              </w:rPr>
              <w:t>0</w:t>
            </w:r>
          </w:p>
        </w:tc>
      </w:tr>
      <w:tr w:rsidR="00A4759D" w:rsidRPr="00973840" w:rsidTr="00902AC4">
        <w:trPr>
          <w:trHeight w:val="340"/>
        </w:trPr>
        <w:tc>
          <w:tcPr>
            <w:tcW w:w="462" w:type="dxa"/>
            <w:vAlign w:val="center"/>
          </w:tcPr>
          <w:p w:rsidR="00A4759D" w:rsidRPr="00973840" w:rsidRDefault="00A4759D" w:rsidP="00A4759D">
            <w:pPr>
              <w:rPr>
                <w:b/>
              </w:rPr>
            </w:pPr>
            <w:r w:rsidRPr="00973840">
              <w:rPr>
                <w:b/>
              </w:rPr>
              <w:t>5</w:t>
            </w:r>
          </w:p>
        </w:tc>
        <w:tc>
          <w:tcPr>
            <w:tcW w:w="4892" w:type="dxa"/>
          </w:tcPr>
          <w:p w:rsidR="00A4759D" w:rsidRPr="00973840" w:rsidRDefault="00A4759D" w:rsidP="00A4759D">
            <w:pPr>
              <w:ind w:left="330"/>
              <w:jc w:val="both"/>
            </w:pPr>
            <w:r w:rsidRPr="00973840">
              <w:t>İnsan davranışını anlamaya dönük çalışmaların ışığında değerlendirme, geliştirme ve süzgeçten geçirme becerileri ile eleştirel bakış açısı edinmek</w:t>
            </w:r>
          </w:p>
        </w:tc>
        <w:tc>
          <w:tcPr>
            <w:tcW w:w="428" w:type="dxa"/>
          </w:tcPr>
          <w:p w:rsidR="00A4759D" w:rsidRDefault="00A4759D" w:rsidP="00A4759D">
            <w:r>
              <w:t>2</w:t>
            </w:r>
          </w:p>
        </w:tc>
        <w:tc>
          <w:tcPr>
            <w:tcW w:w="427" w:type="dxa"/>
          </w:tcPr>
          <w:p w:rsidR="00A4759D" w:rsidRDefault="00A4759D" w:rsidP="00A4759D">
            <w:r>
              <w:t>2</w:t>
            </w:r>
          </w:p>
        </w:tc>
        <w:tc>
          <w:tcPr>
            <w:tcW w:w="425" w:type="dxa"/>
          </w:tcPr>
          <w:p w:rsidR="00A4759D" w:rsidRDefault="00A4759D" w:rsidP="00A4759D">
            <w:r>
              <w:t>3</w:t>
            </w:r>
          </w:p>
        </w:tc>
        <w:tc>
          <w:tcPr>
            <w:tcW w:w="425" w:type="dxa"/>
          </w:tcPr>
          <w:p w:rsidR="00A4759D" w:rsidRDefault="00A4759D" w:rsidP="00A4759D">
            <w:r>
              <w:t>2</w:t>
            </w:r>
          </w:p>
        </w:tc>
        <w:tc>
          <w:tcPr>
            <w:tcW w:w="425" w:type="dxa"/>
          </w:tcPr>
          <w:p w:rsidR="00A4759D" w:rsidRDefault="00A4759D" w:rsidP="00A4759D">
            <w:r>
              <w:t>2</w:t>
            </w:r>
          </w:p>
        </w:tc>
        <w:tc>
          <w:tcPr>
            <w:tcW w:w="425" w:type="dxa"/>
          </w:tcPr>
          <w:p w:rsidR="00A4759D" w:rsidRDefault="00A4759D" w:rsidP="00A4759D">
            <w:r>
              <w:t>3</w:t>
            </w:r>
          </w:p>
        </w:tc>
        <w:tc>
          <w:tcPr>
            <w:tcW w:w="427" w:type="dxa"/>
          </w:tcPr>
          <w:p w:rsidR="00A4759D" w:rsidRDefault="00A4759D" w:rsidP="00A4759D">
            <w:r>
              <w:t>2</w:t>
            </w:r>
          </w:p>
        </w:tc>
        <w:tc>
          <w:tcPr>
            <w:tcW w:w="427" w:type="dxa"/>
          </w:tcPr>
          <w:p w:rsidR="00A4759D" w:rsidRDefault="00A4759D" w:rsidP="00A4759D">
            <w:r>
              <w:t>2</w:t>
            </w:r>
          </w:p>
        </w:tc>
        <w:tc>
          <w:tcPr>
            <w:tcW w:w="453" w:type="dxa"/>
          </w:tcPr>
          <w:p w:rsidR="00A4759D" w:rsidRPr="00A4759D" w:rsidRDefault="00A4759D" w:rsidP="00A4759D">
            <w:pPr>
              <w:rPr>
                <w:b/>
              </w:rPr>
            </w:pPr>
            <w:r w:rsidRPr="00A4759D">
              <w:rPr>
                <w:b/>
              </w:rPr>
              <w:t>3</w:t>
            </w:r>
          </w:p>
        </w:tc>
      </w:tr>
      <w:tr w:rsidR="00A4759D" w:rsidRPr="00973840" w:rsidTr="00902AC4">
        <w:trPr>
          <w:trHeight w:val="340"/>
        </w:trPr>
        <w:tc>
          <w:tcPr>
            <w:tcW w:w="462" w:type="dxa"/>
            <w:vAlign w:val="center"/>
          </w:tcPr>
          <w:p w:rsidR="00A4759D" w:rsidRPr="00973840" w:rsidRDefault="00A4759D" w:rsidP="00A4759D">
            <w:pPr>
              <w:rPr>
                <w:b/>
              </w:rPr>
            </w:pPr>
            <w:r w:rsidRPr="00973840">
              <w:rPr>
                <w:b/>
              </w:rPr>
              <w:t>6</w:t>
            </w:r>
          </w:p>
        </w:tc>
        <w:tc>
          <w:tcPr>
            <w:tcW w:w="4892" w:type="dxa"/>
          </w:tcPr>
          <w:p w:rsidR="00A4759D" w:rsidRPr="00973840" w:rsidRDefault="00A4759D" w:rsidP="00A4759D">
            <w:pPr>
              <w:ind w:left="330"/>
              <w:jc w:val="both"/>
            </w:pPr>
            <w:r w:rsidRPr="00973840">
              <w:t>Psikolojide yetkin ve ahlaki profesyonel becerilerle kendini donatmak; etik becerilere hakimiyet elde etmek</w:t>
            </w:r>
          </w:p>
        </w:tc>
        <w:tc>
          <w:tcPr>
            <w:tcW w:w="428" w:type="dxa"/>
          </w:tcPr>
          <w:p w:rsidR="00A4759D" w:rsidRDefault="00A4759D" w:rsidP="00A4759D">
            <w:r>
              <w:t>1</w:t>
            </w:r>
          </w:p>
        </w:tc>
        <w:tc>
          <w:tcPr>
            <w:tcW w:w="427" w:type="dxa"/>
          </w:tcPr>
          <w:p w:rsidR="00A4759D" w:rsidRDefault="00A4759D" w:rsidP="00A4759D">
            <w:r>
              <w:t>1</w:t>
            </w:r>
          </w:p>
        </w:tc>
        <w:tc>
          <w:tcPr>
            <w:tcW w:w="425" w:type="dxa"/>
          </w:tcPr>
          <w:p w:rsidR="00A4759D" w:rsidRDefault="00A4759D" w:rsidP="00A4759D">
            <w:r>
              <w:t>2</w:t>
            </w:r>
          </w:p>
        </w:tc>
        <w:tc>
          <w:tcPr>
            <w:tcW w:w="425" w:type="dxa"/>
          </w:tcPr>
          <w:p w:rsidR="00A4759D" w:rsidRDefault="00A4759D" w:rsidP="00A4759D">
            <w:r>
              <w:t>2</w:t>
            </w:r>
          </w:p>
        </w:tc>
        <w:tc>
          <w:tcPr>
            <w:tcW w:w="425" w:type="dxa"/>
          </w:tcPr>
          <w:p w:rsidR="00A4759D" w:rsidRDefault="00A4759D" w:rsidP="00A4759D">
            <w:r>
              <w:t>2</w:t>
            </w:r>
          </w:p>
        </w:tc>
        <w:tc>
          <w:tcPr>
            <w:tcW w:w="425" w:type="dxa"/>
          </w:tcPr>
          <w:p w:rsidR="00A4759D" w:rsidRDefault="00A4759D" w:rsidP="00A4759D">
            <w:r>
              <w:t>3</w:t>
            </w:r>
          </w:p>
        </w:tc>
        <w:tc>
          <w:tcPr>
            <w:tcW w:w="427" w:type="dxa"/>
          </w:tcPr>
          <w:p w:rsidR="00A4759D" w:rsidRDefault="00A4759D" w:rsidP="00A4759D">
            <w:r>
              <w:t>2</w:t>
            </w:r>
          </w:p>
        </w:tc>
        <w:tc>
          <w:tcPr>
            <w:tcW w:w="427" w:type="dxa"/>
          </w:tcPr>
          <w:p w:rsidR="00A4759D" w:rsidRDefault="00A4759D" w:rsidP="00A4759D">
            <w:r>
              <w:t>2</w:t>
            </w:r>
          </w:p>
        </w:tc>
        <w:tc>
          <w:tcPr>
            <w:tcW w:w="453" w:type="dxa"/>
          </w:tcPr>
          <w:p w:rsidR="00A4759D" w:rsidRPr="00A4759D" w:rsidRDefault="00A4759D" w:rsidP="00A4759D">
            <w:pPr>
              <w:rPr>
                <w:b/>
              </w:rPr>
            </w:pPr>
            <w:r w:rsidRPr="00A4759D">
              <w:rPr>
                <w:b/>
              </w:rPr>
              <w:t>2</w:t>
            </w:r>
          </w:p>
        </w:tc>
      </w:tr>
      <w:tr w:rsidR="00A4759D" w:rsidRPr="00973840" w:rsidTr="00902AC4">
        <w:trPr>
          <w:trHeight w:val="340"/>
        </w:trPr>
        <w:tc>
          <w:tcPr>
            <w:tcW w:w="462" w:type="dxa"/>
            <w:vAlign w:val="center"/>
          </w:tcPr>
          <w:p w:rsidR="00A4759D" w:rsidRPr="00973840" w:rsidRDefault="00A4759D" w:rsidP="00A4759D">
            <w:pPr>
              <w:rPr>
                <w:b/>
              </w:rPr>
            </w:pPr>
            <w:r w:rsidRPr="00973840">
              <w:rPr>
                <w:b/>
              </w:rPr>
              <w:t>7</w:t>
            </w:r>
          </w:p>
        </w:tc>
        <w:tc>
          <w:tcPr>
            <w:tcW w:w="4892" w:type="dxa"/>
          </w:tcPr>
          <w:p w:rsidR="00A4759D" w:rsidRPr="00973840" w:rsidRDefault="00A4759D" w:rsidP="00A4759D">
            <w:pPr>
              <w:ind w:left="330"/>
              <w:jc w:val="both"/>
            </w:pPr>
            <w:r w:rsidRPr="00973840">
              <w:t>Elde edilen psikolojik bilginin paylaşımını sağlayabilecek etkin sözlü ve yazılı anlatım becerileri sunmak</w:t>
            </w:r>
          </w:p>
        </w:tc>
        <w:tc>
          <w:tcPr>
            <w:tcW w:w="428" w:type="dxa"/>
          </w:tcPr>
          <w:p w:rsidR="00A4759D" w:rsidRDefault="00A4759D" w:rsidP="00A4759D">
            <w:r>
              <w:t>3</w:t>
            </w:r>
          </w:p>
        </w:tc>
        <w:tc>
          <w:tcPr>
            <w:tcW w:w="427" w:type="dxa"/>
          </w:tcPr>
          <w:p w:rsidR="00A4759D" w:rsidRDefault="00A4759D" w:rsidP="00A4759D">
            <w:r>
              <w:t>3</w:t>
            </w:r>
          </w:p>
        </w:tc>
        <w:tc>
          <w:tcPr>
            <w:tcW w:w="425" w:type="dxa"/>
          </w:tcPr>
          <w:p w:rsidR="00A4759D" w:rsidRDefault="00A4759D" w:rsidP="00A4759D">
            <w:r>
              <w:t>3</w:t>
            </w:r>
          </w:p>
        </w:tc>
        <w:tc>
          <w:tcPr>
            <w:tcW w:w="425" w:type="dxa"/>
          </w:tcPr>
          <w:p w:rsidR="00A4759D" w:rsidRDefault="00A4759D" w:rsidP="00A4759D">
            <w:r>
              <w:t>3</w:t>
            </w:r>
          </w:p>
        </w:tc>
        <w:tc>
          <w:tcPr>
            <w:tcW w:w="425" w:type="dxa"/>
          </w:tcPr>
          <w:p w:rsidR="00A4759D" w:rsidRDefault="00A4759D" w:rsidP="00A4759D">
            <w:r>
              <w:t>3</w:t>
            </w:r>
          </w:p>
        </w:tc>
        <w:tc>
          <w:tcPr>
            <w:tcW w:w="425" w:type="dxa"/>
          </w:tcPr>
          <w:p w:rsidR="00A4759D" w:rsidRDefault="00A4759D" w:rsidP="00A4759D">
            <w:r>
              <w:t>3</w:t>
            </w:r>
          </w:p>
        </w:tc>
        <w:tc>
          <w:tcPr>
            <w:tcW w:w="427" w:type="dxa"/>
          </w:tcPr>
          <w:p w:rsidR="00A4759D" w:rsidRDefault="00A4759D" w:rsidP="00A4759D">
            <w:r>
              <w:t>3</w:t>
            </w:r>
          </w:p>
        </w:tc>
        <w:tc>
          <w:tcPr>
            <w:tcW w:w="427" w:type="dxa"/>
          </w:tcPr>
          <w:p w:rsidR="00A4759D" w:rsidRDefault="00A4759D" w:rsidP="00A4759D">
            <w:r>
              <w:t>3</w:t>
            </w:r>
          </w:p>
        </w:tc>
        <w:tc>
          <w:tcPr>
            <w:tcW w:w="453" w:type="dxa"/>
          </w:tcPr>
          <w:p w:rsidR="00A4759D" w:rsidRPr="00A4759D" w:rsidRDefault="00A4759D" w:rsidP="00A4759D">
            <w:pPr>
              <w:rPr>
                <w:b/>
              </w:rPr>
            </w:pPr>
            <w:r w:rsidRPr="00A4759D">
              <w:rPr>
                <w:b/>
              </w:rPr>
              <w:t>4</w:t>
            </w:r>
          </w:p>
        </w:tc>
      </w:tr>
      <w:tr w:rsidR="00A4759D" w:rsidRPr="00973840" w:rsidTr="00902AC4">
        <w:trPr>
          <w:trHeight w:val="340"/>
        </w:trPr>
        <w:tc>
          <w:tcPr>
            <w:tcW w:w="462" w:type="dxa"/>
            <w:vAlign w:val="center"/>
          </w:tcPr>
          <w:p w:rsidR="00A4759D" w:rsidRPr="00973840" w:rsidRDefault="00A4759D" w:rsidP="00A4759D">
            <w:pPr>
              <w:rPr>
                <w:b/>
              </w:rPr>
            </w:pPr>
            <w:r w:rsidRPr="00973840">
              <w:rPr>
                <w:b/>
              </w:rPr>
              <w:t>8</w:t>
            </w:r>
          </w:p>
        </w:tc>
        <w:tc>
          <w:tcPr>
            <w:tcW w:w="4892" w:type="dxa"/>
          </w:tcPr>
          <w:p w:rsidR="00A4759D" w:rsidRPr="00973840" w:rsidRDefault="00A4759D" w:rsidP="00A4759D">
            <w:pPr>
              <w:ind w:left="330"/>
              <w:jc w:val="both"/>
            </w:pPr>
            <w:r w:rsidRPr="00973840">
              <w:t xml:space="preserve">Psikolojik ölçme ve değerlendirme için gerekli araç-gereç bilgisine ve teknik bilgiye </w:t>
            </w:r>
            <w:r w:rsidRPr="00973840">
              <w:lastRenderedPageBreak/>
              <w:t>sahip olmak</w:t>
            </w:r>
          </w:p>
        </w:tc>
        <w:tc>
          <w:tcPr>
            <w:tcW w:w="428" w:type="dxa"/>
          </w:tcPr>
          <w:p w:rsidR="00A4759D" w:rsidRDefault="00A4759D" w:rsidP="00A4759D">
            <w:r>
              <w:lastRenderedPageBreak/>
              <w:t>0</w:t>
            </w:r>
          </w:p>
        </w:tc>
        <w:tc>
          <w:tcPr>
            <w:tcW w:w="427" w:type="dxa"/>
          </w:tcPr>
          <w:p w:rsidR="00A4759D" w:rsidRDefault="00A4759D" w:rsidP="00A4759D">
            <w:r>
              <w:t>0</w:t>
            </w:r>
          </w:p>
        </w:tc>
        <w:tc>
          <w:tcPr>
            <w:tcW w:w="425" w:type="dxa"/>
          </w:tcPr>
          <w:p w:rsidR="00A4759D" w:rsidRDefault="00A4759D" w:rsidP="00A4759D">
            <w:r>
              <w:t>0</w:t>
            </w:r>
          </w:p>
        </w:tc>
        <w:tc>
          <w:tcPr>
            <w:tcW w:w="425" w:type="dxa"/>
          </w:tcPr>
          <w:p w:rsidR="00A4759D" w:rsidRDefault="00A4759D" w:rsidP="00A4759D">
            <w:r>
              <w:t>0</w:t>
            </w:r>
          </w:p>
        </w:tc>
        <w:tc>
          <w:tcPr>
            <w:tcW w:w="425" w:type="dxa"/>
          </w:tcPr>
          <w:p w:rsidR="00A4759D" w:rsidRDefault="00A4759D" w:rsidP="00A4759D">
            <w:r>
              <w:t>0</w:t>
            </w:r>
          </w:p>
        </w:tc>
        <w:tc>
          <w:tcPr>
            <w:tcW w:w="425" w:type="dxa"/>
          </w:tcPr>
          <w:p w:rsidR="00A4759D" w:rsidRDefault="00A4759D" w:rsidP="00A4759D">
            <w:r>
              <w:t>0</w:t>
            </w:r>
          </w:p>
        </w:tc>
        <w:tc>
          <w:tcPr>
            <w:tcW w:w="427" w:type="dxa"/>
          </w:tcPr>
          <w:p w:rsidR="00A4759D" w:rsidRDefault="00A4759D" w:rsidP="00A4759D">
            <w:r>
              <w:t>0</w:t>
            </w:r>
          </w:p>
        </w:tc>
        <w:tc>
          <w:tcPr>
            <w:tcW w:w="427" w:type="dxa"/>
          </w:tcPr>
          <w:p w:rsidR="00A4759D" w:rsidRDefault="00A4759D" w:rsidP="00A4759D">
            <w:r>
              <w:t>0</w:t>
            </w:r>
          </w:p>
        </w:tc>
        <w:tc>
          <w:tcPr>
            <w:tcW w:w="453" w:type="dxa"/>
          </w:tcPr>
          <w:p w:rsidR="00A4759D" w:rsidRPr="00A4759D" w:rsidRDefault="00A4759D" w:rsidP="00A4759D">
            <w:pPr>
              <w:rPr>
                <w:b/>
              </w:rPr>
            </w:pPr>
            <w:r w:rsidRPr="00A4759D">
              <w:rPr>
                <w:b/>
              </w:rPr>
              <w:t>0</w:t>
            </w:r>
          </w:p>
        </w:tc>
      </w:tr>
      <w:tr w:rsidR="00A4759D" w:rsidRPr="00973840" w:rsidTr="00902AC4">
        <w:trPr>
          <w:trHeight w:val="340"/>
        </w:trPr>
        <w:tc>
          <w:tcPr>
            <w:tcW w:w="462" w:type="dxa"/>
            <w:vAlign w:val="center"/>
          </w:tcPr>
          <w:p w:rsidR="00A4759D" w:rsidRPr="00973840" w:rsidRDefault="00A4759D" w:rsidP="00A4759D">
            <w:pPr>
              <w:rPr>
                <w:b/>
              </w:rPr>
            </w:pPr>
            <w:r w:rsidRPr="00973840">
              <w:rPr>
                <w:b/>
              </w:rPr>
              <w:lastRenderedPageBreak/>
              <w:t>9</w:t>
            </w:r>
          </w:p>
        </w:tc>
        <w:tc>
          <w:tcPr>
            <w:tcW w:w="4892" w:type="dxa"/>
          </w:tcPr>
          <w:p w:rsidR="00A4759D" w:rsidRPr="00973840" w:rsidRDefault="00A4759D" w:rsidP="00A4759D">
            <w:pPr>
              <w:ind w:left="330"/>
              <w:jc w:val="both"/>
            </w:pPr>
            <w:r w:rsidRPr="00973840">
              <w:t>Psikoloji biliminin tarihsel süreç içindeki gelişimi rehberliğinde alana hakimiyet kazanmak</w:t>
            </w:r>
          </w:p>
        </w:tc>
        <w:tc>
          <w:tcPr>
            <w:tcW w:w="428" w:type="dxa"/>
          </w:tcPr>
          <w:p w:rsidR="00A4759D" w:rsidRDefault="00A4759D" w:rsidP="00A4759D">
            <w:r>
              <w:t>0</w:t>
            </w:r>
          </w:p>
        </w:tc>
        <w:tc>
          <w:tcPr>
            <w:tcW w:w="427" w:type="dxa"/>
          </w:tcPr>
          <w:p w:rsidR="00A4759D" w:rsidRDefault="00A4759D" w:rsidP="00A4759D">
            <w:r>
              <w:t>0</w:t>
            </w:r>
          </w:p>
        </w:tc>
        <w:tc>
          <w:tcPr>
            <w:tcW w:w="425" w:type="dxa"/>
          </w:tcPr>
          <w:p w:rsidR="00A4759D" w:rsidRDefault="00A4759D" w:rsidP="00A4759D">
            <w:r>
              <w:t>0</w:t>
            </w:r>
          </w:p>
        </w:tc>
        <w:tc>
          <w:tcPr>
            <w:tcW w:w="425" w:type="dxa"/>
          </w:tcPr>
          <w:p w:rsidR="00A4759D" w:rsidRDefault="00A4759D" w:rsidP="00A4759D">
            <w:r>
              <w:t>0</w:t>
            </w:r>
          </w:p>
        </w:tc>
        <w:tc>
          <w:tcPr>
            <w:tcW w:w="425" w:type="dxa"/>
          </w:tcPr>
          <w:p w:rsidR="00A4759D" w:rsidRDefault="00A4759D" w:rsidP="00A4759D">
            <w:r>
              <w:t>0</w:t>
            </w:r>
          </w:p>
        </w:tc>
        <w:tc>
          <w:tcPr>
            <w:tcW w:w="425" w:type="dxa"/>
          </w:tcPr>
          <w:p w:rsidR="00A4759D" w:rsidRDefault="00A4759D" w:rsidP="00A4759D">
            <w:r>
              <w:t>0</w:t>
            </w:r>
          </w:p>
        </w:tc>
        <w:tc>
          <w:tcPr>
            <w:tcW w:w="427" w:type="dxa"/>
          </w:tcPr>
          <w:p w:rsidR="00A4759D" w:rsidRDefault="00A4759D" w:rsidP="00A4759D">
            <w:r>
              <w:t>0</w:t>
            </w:r>
          </w:p>
        </w:tc>
        <w:tc>
          <w:tcPr>
            <w:tcW w:w="427" w:type="dxa"/>
          </w:tcPr>
          <w:p w:rsidR="00A4759D" w:rsidRDefault="00A4759D" w:rsidP="00A4759D">
            <w:r>
              <w:t>0</w:t>
            </w:r>
          </w:p>
        </w:tc>
        <w:tc>
          <w:tcPr>
            <w:tcW w:w="453" w:type="dxa"/>
          </w:tcPr>
          <w:p w:rsidR="00A4759D" w:rsidRPr="00A4759D" w:rsidRDefault="00A4759D" w:rsidP="00A4759D">
            <w:pPr>
              <w:rPr>
                <w:b/>
              </w:rPr>
            </w:pPr>
            <w:r w:rsidRPr="00A4759D">
              <w:rPr>
                <w:b/>
              </w:rPr>
              <w:t>0</w:t>
            </w:r>
          </w:p>
        </w:tc>
      </w:tr>
      <w:tr w:rsidR="00A4759D" w:rsidRPr="00973840" w:rsidTr="00902AC4">
        <w:trPr>
          <w:trHeight w:val="340"/>
        </w:trPr>
        <w:tc>
          <w:tcPr>
            <w:tcW w:w="462" w:type="dxa"/>
            <w:vAlign w:val="center"/>
          </w:tcPr>
          <w:p w:rsidR="00A4759D" w:rsidRPr="00973840" w:rsidRDefault="00A4759D" w:rsidP="00A4759D">
            <w:pPr>
              <w:rPr>
                <w:b/>
              </w:rPr>
            </w:pPr>
            <w:r w:rsidRPr="00973840">
              <w:rPr>
                <w:b/>
              </w:rPr>
              <w:t>10</w:t>
            </w:r>
          </w:p>
        </w:tc>
        <w:tc>
          <w:tcPr>
            <w:tcW w:w="4892" w:type="dxa"/>
          </w:tcPr>
          <w:p w:rsidR="00A4759D" w:rsidRPr="00973840" w:rsidRDefault="00A4759D" w:rsidP="00A4759D">
            <w:pPr>
              <w:ind w:left="330"/>
              <w:jc w:val="both"/>
            </w:pPr>
            <w:r w:rsidRPr="00973840">
              <w:t>Felsefi düşünme becerisinden hareketle sosyal bilimlerin en önemli unsurlarından olan analiz ve sentez yeteneğini elde etmek ve geliştirmek</w:t>
            </w:r>
          </w:p>
        </w:tc>
        <w:tc>
          <w:tcPr>
            <w:tcW w:w="428" w:type="dxa"/>
          </w:tcPr>
          <w:p w:rsidR="00A4759D" w:rsidRDefault="00A4759D" w:rsidP="00A4759D">
            <w:r>
              <w:t>2</w:t>
            </w:r>
          </w:p>
        </w:tc>
        <w:tc>
          <w:tcPr>
            <w:tcW w:w="427" w:type="dxa"/>
          </w:tcPr>
          <w:p w:rsidR="00A4759D" w:rsidRDefault="00A4759D" w:rsidP="00A4759D">
            <w:r>
              <w:t>2</w:t>
            </w:r>
          </w:p>
        </w:tc>
        <w:tc>
          <w:tcPr>
            <w:tcW w:w="425" w:type="dxa"/>
          </w:tcPr>
          <w:p w:rsidR="00A4759D" w:rsidRDefault="00A4759D" w:rsidP="00A4759D">
            <w:r>
              <w:t>2</w:t>
            </w:r>
          </w:p>
        </w:tc>
        <w:tc>
          <w:tcPr>
            <w:tcW w:w="425" w:type="dxa"/>
          </w:tcPr>
          <w:p w:rsidR="00A4759D" w:rsidRDefault="00A4759D" w:rsidP="00A4759D">
            <w:r>
              <w:t>2</w:t>
            </w:r>
          </w:p>
        </w:tc>
        <w:tc>
          <w:tcPr>
            <w:tcW w:w="425" w:type="dxa"/>
          </w:tcPr>
          <w:p w:rsidR="00A4759D" w:rsidRDefault="00A4759D" w:rsidP="00A4759D">
            <w:r>
              <w:t>2</w:t>
            </w:r>
          </w:p>
        </w:tc>
        <w:tc>
          <w:tcPr>
            <w:tcW w:w="425" w:type="dxa"/>
          </w:tcPr>
          <w:p w:rsidR="00A4759D" w:rsidRDefault="00A4759D" w:rsidP="00A4759D">
            <w:r>
              <w:t>2</w:t>
            </w:r>
          </w:p>
        </w:tc>
        <w:tc>
          <w:tcPr>
            <w:tcW w:w="427" w:type="dxa"/>
          </w:tcPr>
          <w:p w:rsidR="00A4759D" w:rsidRDefault="00A4759D" w:rsidP="00A4759D">
            <w:r>
              <w:t>2</w:t>
            </w:r>
          </w:p>
        </w:tc>
        <w:tc>
          <w:tcPr>
            <w:tcW w:w="427" w:type="dxa"/>
          </w:tcPr>
          <w:p w:rsidR="00A4759D" w:rsidRDefault="00A4759D" w:rsidP="00A4759D">
            <w:r>
              <w:t>2</w:t>
            </w:r>
          </w:p>
        </w:tc>
        <w:tc>
          <w:tcPr>
            <w:tcW w:w="453" w:type="dxa"/>
          </w:tcPr>
          <w:p w:rsidR="00A4759D" w:rsidRPr="00A4759D" w:rsidRDefault="00A4759D" w:rsidP="00A4759D">
            <w:pPr>
              <w:rPr>
                <w:b/>
              </w:rPr>
            </w:pPr>
            <w:r w:rsidRPr="00A4759D">
              <w:rPr>
                <w:b/>
              </w:rPr>
              <w:t>2</w:t>
            </w:r>
          </w:p>
        </w:tc>
      </w:tr>
      <w:tr w:rsidR="00A4759D" w:rsidRPr="00973840" w:rsidTr="00902AC4">
        <w:trPr>
          <w:trHeight w:val="340"/>
        </w:trPr>
        <w:tc>
          <w:tcPr>
            <w:tcW w:w="462" w:type="dxa"/>
            <w:vAlign w:val="center"/>
          </w:tcPr>
          <w:p w:rsidR="00A4759D" w:rsidRPr="00973840" w:rsidRDefault="00A4759D" w:rsidP="00A4759D">
            <w:pPr>
              <w:rPr>
                <w:b/>
              </w:rPr>
            </w:pPr>
            <w:r w:rsidRPr="00973840">
              <w:rPr>
                <w:b/>
              </w:rPr>
              <w:t>11</w:t>
            </w:r>
          </w:p>
        </w:tc>
        <w:tc>
          <w:tcPr>
            <w:tcW w:w="4892" w:type="dxa"/>
          </w:tcPr>
          <w:p w:rsidR="00A4759D" w:rsidRPr="00973840" w:rsidRDefault="00A4759D" w:rsidP="00A4759D">
            <w:pPr>
              <w:ind w:left="330"/>
              <w:jc w:val="both"/>
            </w:pPr>
            <w:r w:rsidRPr="00973840">
              <w:t>Genel psikoloji bilgisini kültürel bağlamda değerlendirme yeteneğine sahip olmak</w:t>
            </w:r>
          </w:p>
        </w:tc>
        <w:tc>
          <w:tcPr>
            <w:tcW w:w="428" w:type="dxa"/>
          </w:tcPr>
          <w:p w:rsidR="00A4759D" w:rsidRDefault="00A4759D" w:rsidP="00A4759D">
            <w:r>
              <w:t>1</w:t>
            </w:r>
          </w:p>
        </w:tc>
        <w:tc>
          <w:tcPr>
            <w:tcW w:w="427" w:type="dxa"/>
          </w:tcPr>
          <w:p w:rsidR="00A4759D" w:rsidRDefault="00A4759D" w:rsidP="00A4759D">
            <w:r>
              <w:t>2</w:t>
            </w:r>
          </w:p>
        </w:tc>
        <w:tc>
          <w:tcPr>
            <w:tcW w:w="425" w:type="dxa"/>
          </w:tcPr>
          <w:p w:rsidR="00A4759D" w:rsidRDefault="00A4759D" w:rsidP="00A4759D">
            <w:r>
              <w:t>2</w:t>
            </w:r>
          </w:p>
        </w:tc>
        <w:tc>
          <w:tcPr>
            <w:tcW w:w="425" w:type="dxa"/>
          </w:tcPr>
          <w:p w:rsidR="00A4759D" w:rsidRDefault="00A4759D" w:rsidP="00A4759D">
            <w:r>
              <w:t>2</w:t>
            </w:r>
          </w:p>
        </w:tc>
        <w:tc>
          <w:tcPr>
            <w:tcW w:w="425" w:type="dxa"/>
          </w:tcPr>
          <w:p w:rsidR="00A4759D" w:rsidRDefault="00A4759D" w:rsidP="00A4759D">
            <w:r>
              <w:t>2</w:t>
            </w:r>
          </w:p>
        </w:tc>
        <w:tc>
          <w:tcPr>
            <w:tcW w:w="425" w:type="dxa"/>
          </w:tcPr>
          <w:p w:rsidR="00A4759D" w:rsidRDefault="00A4759D" w:rsidP="00A4759D">
            <w:r>
              <w:t>2</w:t>
            </w:r>
          </w:p>
        </w:tc>
        <w:tc>
          <w:tcPr>
            <w:tcW w:w="427" w:type="dxa"/>
          </w:tcPr>
          <w:p w:rsidR="00A4759D" w:rsidRDefault="00A4759D" w:rsidP="00A4759D">
            <w:r>
              <w:t>2</w:t>
            </w:r>
          </w:p>
        </w:tc>
        <w:tc>
          <w:tcPr>
            <w:tcW w:w="427" w:type="dxa"/>
          </w:tcPr>
          <w:p w:rsidR="00A4759D" w:rsidRDefault="00A4759D" w:rsidP="00A4759D">
            <w:r>
              <w:t>2</w:t>
            </w:r>
          </w:p>
        </w:tc>
        <w:tc>
          <w:tcPr>
            <w:tcW w:w="453" w:type="dxa"/>
          </w:tcPr>
          <w:p w:rsidR="00A4759D" w:rsidRPr="00A4759D" w:rsidRDefault="00A4759D" w:rsidP="00A4759D">
            <w:pPr>
              <w:rPr>
                <w:b/>
              </w:rPr>
            </w:pPr>
            <w:r w:rsidRPr="00A4759D">
              <w:rPr>
                <w:b/>
              </w:rPr>
              <w:t>2</w:t>
            </w:r>
          </w:p>
        </w:tc>
      </w:tr>
    </w:tbl>
    <w:p w:rsidR="00082261" w:rsidRDefault="00082261" w:rsidP="00213FC9">
      <w:pPr>
        <w:tabs>
          <w:tab w:val="left" w:pos="1440"/>
        </w:tabs>
        <w:rPr>
          <w:sz w:val="22"/>
          <w:szCs w:val="22"/>
        </w:rPr>
      </w:pPr>
    </w:p>
    <w:p w:rsidR="00213FC9" w:rsidRPr="00B207FC" w:rsidRDefault="00213FC9" w:rsidP="00213FC9">
      <w:pPr>
        <w:tabs>
          <w:tab w:val="left" w:pos="1440"/>
        </w:tabs>
        <w:rPr>
          <w:sz w:val="22"/>
          <w:szCs w:val="22"/>
        </w:rPr>
      </w:pPr>
      <w:r w:rsidRPr="00B207FC">
        <w:rPr>
          <w:sz w:val="22"/>
          <w:szCs w:val="22"/>
        </w:rPr>
        <w:t>*1 en düşük, 2 düşük, 3 orta, 4 yüksek, 5 en yüksek ya da tamamen/kısmen şeklinde de belirtilebilir.</w:t>
      </w:r>
    </w:p>
    <w:p w:rsidR="00213FC9" w:rsidRPr="00B207FC" w:rsidRDefault="00213FC9" w:rsidP="00213FC9">
      <w:pPr>
        <w:rPr>
          <w:sz w:val="22"/>
          <w:szCs w:val="22"/>
        </w:rPr>
      </w:pPr>
    </w:p>
    <w:p w:rsidR="00213FC9" w:rsidRPr="00B207FC" w:rsidRDefault="00213FC9" w:rsidP="00213FC9">
      <w:pPr>
        <w:rPr>
          <w:sz w:val="22"/>
          <w:szCs w:val="22"/>
        </w:rPr>
      </w:pPr>
    </w:p>
    <w:p w:rsidR="00213FC9" w:rsidRDefault="00213FC9" w:rsidP="00213FC9">
      <w:pPr>
        <w:rPr>
          <w:b/>
          <w:sz w:val="22"/>
          <w:szCs w:val="22"/>
          <w:lang w:val="en-US"/>
        </w:rPr>
      </w:pPr>
      <w:r w:rsidRPr="00B207FC">
        <w:rPr>
          <w:b/>
          <w:sz w:val="22"/>
          <w:szCs w:val="22"/>
        </w:rPr>
        <w:t>AKTS (İŞ YÜKÜ TABLOSU</w:t>
      </w:r>
      <w:r w:rsidRPr="00B207FC">
        <w:rPr>
          <w:b/>
          <w:sz w:val="22"/>
          <w:szCs w:val="22"/>
          <w:lang w:val="en-US"/>
        </w:rPr>
        <w:t>)</w:t>
      </w:r>
    </w:p>
    <w:p w:rsidR="00213FC9" w:rsidRPr="00B207FC" w:rsidRDefault="00213FC9" w:rsidP="00213FC9">
      <w:pPr>
        <w:rPr>
          <w:b/>
          <w:sz w:val="22"/>
          <w:szCs w:val="22"/>
        </w:rPr>
      </w:pPr>
    </w:p>
    <w:tbl>
      <w:tblPr>
        <w:tblW w:w="918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3"/>
        <w:gridCol w:w="1276"/>
        <w:gridCol w:w="1276"/>
        <w:gridCol w:w="1276"/>
      </w:tblGrid>
      <w:tr w:rsidR="00082261" w:rsidRPr="00973840" w:rsidTr="006E1F63">
        <w:tc>
          <w:tcPr>
            <w:tcW w:w="5353" w:type="dxa"/>
            <w:vAlign w:val="center"/>
          </w:tcPr>
          <w:p w:rsidR="00082261" w:rsidRPr="00973840" w:rsidRDefault="00082261" w:rsidP="006E1F63">
            <w:pPr>
              <w:jc w:val="both"/>
              <w:rPr>
                <w:b/>
              </w:rPr>
            </w:pPr>
            <w:r w:rsidRPr="00973840">
              <w:rPr>
                <w:b/>
              </w:rPr>
              <w:t>Etkinlikler</w:t>
            </w:r>
          </w:p>
        </w:tc>
        <w:tc>
          <w:tcPr>
            <w:tcW w:w="1276" w:type="dxa"/>
            <w:vAlign w:val="center"/>
          </w:tcPr>
          <w:p w:rsidR="00082261" w:rsidRPr="00973840" w:rsidRDefault="00082261" w:rsidP="006E1F63">
            <w:pPr>
              <w:jc w:val="both"/>
              <w:rPr>
                <w:b/>
              </w:rPr>
            </w:pPr>
            <w:r w:rsidRPr="00973840">
              <w:rPr>
                <w:b/>
              </w:rPr>
              <w:t>Sayısı</w:t>
            </w:r>
            <w:r w:rsidRPr="00973840">
              <w:t xml:space="preserve"> </w:t>
            </w:r>
          </w:p>
        </w:tc>
        <w:tc>
          <w:tcPr>
            <w:tcW w:w="1276" w:type="dxa"/>
            <w:vAlign w:val="center"/>
          </w:tcPr>
          <w:p w:rsidR="00082261" w:rsidRPr="00973840" w:rsidRDefault="00082261" w:rsidP="006E1F63">
            <w:pPr>
              <w:jc w:val="both"/>
              <w:rPr>
                <w:b/>
              </w:rPr>
            </w:pPr>
            <w:r w:rsidRPr="00973840">
              <w:rPr>
                <w:b/>
              </w:rPr>
              <w:t>Süresi (Saat)</w:t>
            </w:r>
          </w:p>
          <w:p w:rsidR="00082261" w:rsidRPr="00973840" w:rsidRDefault="00082261" w:rsidP="006E1F63">
            <w:pPr>
              <w:jc w:val="both"/>
            </w:pPr>
          </w:p>
        </w:tc>
        <w:tc>
          <w:tcPr>
            <w:tcW w:w="1276" w:type="dxa"/>
            <w:vAlign w:val="center"/>
          </w:tcPr>
          <w:p w:rsidR="00082261" w:rsidRPr="00973840" w:rsidRDefault="00082261" w:rsidP="006E1F63">
            <w:pPr>
              <w:jc w:val="both"/>
              <w:rPr>
                <w:b/>
              </w:rPr>
            </w:pPr>
            <w:r w:rsidRPr="00973840">
              <w:rPr>
                <w:b/>
              </w:rPr>
              <w:t>Toplam</w:t>
            </w:r>
            <w:r w:rsidRPr="00973840">
              <w:rPr>
                <w:b/>
              </w:rPr>
              <w:br/>
              <w:t>İş Yükü</w:t>
            </w:r>
          </w:p>
          <w:p w:rsidR="00082261" w:rsidRPr="00973840" w:rsidRDefault="00082261" w:rsidP="006E1F63">
            <w:pPr>
              <w:jc w:val="both"/>
            </w:pPr>
          </w:p>
        </w:tc>
      </w:tr>
      <w:tr w:rsidR="00082261" w:rsidRPr="00973840" w:rsidTr="006E1F63">
        <w:tc>
          <w:tcPr>
            <w:tcW w:w="5353" w:type="dxa"/>
            <w:vAlign w:val="center"/>
          </w:tcPr>
          <w:p w:rsidR="00082261" w:rsidRPr="00973840" w:rsidRDefault="00082261" w:rsidP="006E1F63">
            <w:pPr>
              <w:jc w:val="both"/>
              <w:rPr>
                <w:b/>
              </w:rPr>
            </w:pPr>
            <w:r w:rsidRPr="00973840">
              <w:rPr>
                <w:b/>
              </w:rPr>
              <w:t>Ders Süresi</w:t>
            </w:r>
            <w:r w:rsidRPr="00973840">
              <w:t xml:space="preserve"> </w:t>
            </w:r>
          </w:p>
        </w:tc>
        <w:tc>
          <w:tcPr>
            <w:tcW w:w="1276" w:type="dxa"/>
            <w:vAlign w:val="center"/>
          </w:tcPr>
          <w:p w:rsidR="00082261" w:rsidRPr="00973840" w:rsidRDefault="00082261" w:rsidP="006E1F63">
            <w:pPr>
              <w:jc w:val="center"/>
            </w:pPr>
            <w:r w:rsidRPr="00973840">
              <w:t>14</w:t>
            </w:r>
          </w:p>
        </w:tc>
        <w:tc>
          <w:tcPr>
            <w:tcW w:w="1276" w:type="dxa"/>
            <w:vAlign w:val="center"/>
          </w:tcPr>
          <w:p w:rsidR="00082261" w:rsidRPr="00973840" w:rsidRDefault="00082261" w:rsidP="006E1F63">
            <w:pPr>
              <w:jc w:val="center"/>
            </w:pPr>
            <w:r w:rsidRPr="00973840">
              <w:t>3</w:t>
            </w:r>
          </w:p>
        </w:tc>
        <w:tc>
          <w:tcPr>
            <w:tcW w:w="1276" w:type="dxa"/>
            <w:vAlign w:val="center"/>
          </w:tcPr>
          <w:p w:rsidR="00082261" w:rsidRPr="00973840" w:rsidRDefault="00082261" w:rsidP="006E1F63">
            <w:pPr>
              <w:jc w:val="center"/>
            </w:pPr>
            <w:r w:rsidRPr="00973840">
              <w:t>42</w:t>
            </w:r>
          </w:p>
        </w:tc>
      </w:tr>
      <w:tr w:rsidR="00082261" w:rsidRPr="00973840" w:rsidTr="006E1F63">
        <w:trPr>
          <w:trHeight w:val="328"/>
        </w:trPr>
        <w:tc>
          <w:tcPr>
            <w:tcW w:w="5353" w:type="dxa"/>
            <w:vAlign w:val="center"/>
          </w:tcPr>
          <w:p w:rsidR="00082261" w:rsidRPr="00973840" w:rsidRDefault="00082261" w:rsidP="006E1F63">
            <w:pPr>
              <w:jc w:val="both"/>
              <w:rPr>
                <w:b/>
              </w:rPr>
            </w:pPr>
            <w:proofErr w:type="spellStart"/>
            <w:r w:rsidRPr="00973840">
              <w:rPr>
                <w:b/>
              </w:rPr>
              <w:t>Laboratuar</w:t>
            </w:r>
            <w:proofErr w:type="spellEnd"/>
            <w:r w:rsidRPr="00973840">
              <w:t xml:space="preserve"> </w:t>
            </w: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r>
      <w:tr w:rsidR="00082261" w:rsidRPr="00973840" w:rsidTr="006E1F63">
        <w:tc>
          <w:tcPr>
            <w:tcW w:w="5353" w:type="dxa"/>
            <w:vAlign w:val="center"/>
          </w:tcPr>
          <w:p w:rsidR="00082261" w:rsidRPr="00973840" w:rsidRDefault="00082261" w:rsidP="006E1F63">
            <w:pPr>
              <w:jc w:val="both"/>
            </w:pPr>
            <w:r w:rsidRPr="00973840">
              <w:rPr>
                <w:b/>
              </w:rPr>
              <w:t>Uygulama</w:t>
            </w:r>
            <w:r w:rsidRPr="00973840">
              <w:t xml:space="preserve"> </w:t>
            </w: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r>
      <w:tr w:rsidR="00082261" w:rsidRPr="00973840" w:rsidTr="006E1F63">
        <w:tc>
          <w:tcPr>
            <w:tcW w:w="5353" w:type="dxa"/>
            <w:vAlign w:val="center"/>
          </w:tcPr>
          <w:p w:rsidR="00082261" w:rsidRPr="00973840" w:rsidRDefault="00082261" w:rsidP="006E1F63">
            <w:pPr>
              <w:jc w:val="both"/>
            </w:pPr>
            <w:r w:rsidRPr="00973840">
              <w:rPr>
                <w:b/>
              </w:rPr>
              <w:t xml:space="preserve">Derse Özgü Staj </w:t>
            </w:r>
            <w:r w:rsidRPr="00973840">
              <w:t xml:space="preserve">(varsa) </w:t>
            </w: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r>
      <w:tr w:rsidR="00082261" w:rsidRPr="00973840" w:rsidTr="006E1F63">
        <w:tc>
          <w:tcPr>
            <w:tcW w:w="5353" w:type="dxa"/>
            <w:vAlign w:val="center"/>
          </w:tcPr>
          <w:p w:rsidR="00082261" w:rsidRPr="00973840" w:rsidRDefault="00082261" w:rsidP="006E1F63">
            <w:pPr>
              <w:jc w:val="both"/>
              <w:rPr>
                <w:b/>
              </w:rPr>
            </w:pPr>
            <w:r w:rsidRPr="00973840">
              <w:rPr>
                <w:b/>
              </w:rPr>
              <w:t>Alan Çalışması</w:t>
            </w:r>
            <w:r w:rsidRPr="00973840">
              <w:t xml:space="preserve"> </w:t>
            </w: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r>
      <w:tr w:rsidR="00082261" w:rsidRPr="00973840" w:rsidTr="006E1F63">
        <w:tc>
          <w:tcPr>
            <w:tcW w:w="5353" w:type="dxa"/>
            <w:vAlign w:val="center"/>
          </w:tcPr>
          <w:p w:rsidR="00082261" w:rsidRPr="00973840" w:rsidRDefault="00082261" w:rsidP="006E1F63">
            <w:pPr>
              <w:jc w:val="both"/>
            </w:pPr>
            <w:r w:rsidRPr="00973840">
              <w:rPr>
                <w:b/>
              </w:rPr>
              <w:t>Sınıf Dışı Ders Çalışma Süresi</w:t>
            </w:r>
            <w:r w:rsidRPr="00973840">
              <w:t xml:space="preserve"> (Ön çalışma, pekiştirme)</w:t>
            </w:r>
          </w:p>
        </w:tc>
        <w:tc>
          <w:tcPr>
            <w:tcW w:w="1276" w:type="dxa"/>
            <w:vAlign w:val="center"/>
          </w:tcPr>
          <w:p w:rsidR="00082261" w:rsidRPr="00973840" w:rsidRDefault="00082261" w:rsidP="006E1F63">
            <w:pPr>
              <w:jc w:val="center"/>
            </w:pPr>
            <w:r w:rsidRPr="00973840">
              <w:t>14</w:t>
            </w:r>
          </w:p>
        </w:tc>
        <w:tc>
          <w:tcPr>
            <w:tcW w:w="1276" w:type="dxa"/>
            <w:vAlign w:val="center"/>
          </w:tcPr>
          <w:p w:rsidR="00082261" w:rsidRPr="00973840" w:rsidRDefault="00A4759D" w:rsidP="006E1F63">
            <w:pPr>
              <w:jc w:val="center"/>
            </w:pPr>
            <w:r>
              <w:t>2</w:t>
            </w:r>
          </w:p>
        </w:tc>
        <w:tc>
          <w:tcPr>
            <w:tcW w:w="1276" w:type="dxa"/>
            <w:vAlign w:val="center"/>
          </w:tcPr>
          <w:p w:rsidR="00082261" w:rsidRPr="00973840" w:rsidRDefault="00A4759D" w:rsidP="006E1F63">
            <w:pPr>
              <w:jc w:val="center"/>
            </w:pPr>
            <w:r>
              <w:t>28</w:t>
            </w:r>
          </w:p>
        </w:tc>
      </w:tr>
      <w:tr w:rsidR="00082261" w:rsidRPr="00973840" w:rsidTr="006E1F63">
        <w:tc>
          <w:tcPr>
            <w:tcW w:w="5353" w:type="dxa"/>
            <w:vAlign w:val="center"/>
          </w:tcPr>
          <w:p w:rsidR="00082261" w:rsidRPr="00973840" w:rsidRDefault="00082261" w:rsidP="006E1F63">
            <w:pPr>
              <w:jc w:val="both"/>
              <w:rPr>
                <w:b/>
              </w:rPr>
            </w:pPr>
            <w:r w:rsidRPr="00973840">
              <w:rPr>
                <w:b/>
              </w:rPr>
              <w:t>Sunum / Seminer Hazırlama</w:t>
            </w:r>
            <w:r w:rsidRPr="00973840">
              <w:t xml:space="preserve"> </w:t>
            </w: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r>
      <w:tr w:rsidR="00082261" w:rsidRPr="00973840" w:rsidTr="006E1F63">
        <w:tc>
          <w:tcPr>
            <w:tcW w:w="5353" w:type="dxa"/>
            <w:vAlign w:val="center"/>
          </w:tcPr>
          <w:p w:rsidR="00082261" w:rsidRPr="00973840" w:rsidRDefault="00082261" w:rsidP="006E1F63">
            <w:pPr>
              <w:jc w:val="both"/>
            </w:pPr>
            <w:r w:rsidRPr="00973840">
              <w:rPr>
                <w:b/>
              </w:rPr>
              <w:t>Proje</w:t>
            </w:r>
            <w:r w:rsidRPr="00973840">
              <w:t xml:space="preserve"> </w:t>
            </w: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r>
      <w:tr w:rsidR="00082261" w:rsidRPr="00973840" w:rsidTr="006E1F63">
        <w:tc>
          <w:tcPr>
            <w:tcW w:w="5353" w:type="dxa"/>
            <w:vAlign w:val="center"/>
          </w:tcPr>
          <w:p w:rsidR="00082261" w:rsidRPr="00973840" w:rsidRDefault="00082261" w:rsidP="006E1F63">
            <w:pPr>
              <w:jc w:val="both"/>
            </w:pPr>
            <w:r w:rsidRPr="00973840">
              <w:rPr>
                <w:b/>
              </w:rPr>
              <w:t>Ödevler</w:t>
            </w:r>
            <w:r w:rsidRPr="00973840">
              <w:t xml:space="preserve"> </w:t>
            </w:r>
          </w:p>
        </w:tc>
        <w:tc>
          <w:tcPr>
            <w:tcW w:w="1276" w:type="dxa"/>
            <w:vAlign w:val="center"/>
          </w:tcPr>
          <w:p w:rsidR="00082261" w:rsidRPr="00973840" w:rsidRDefault="00A4759D" w:rsidP="006E1F63">
            <w:pPr>
              <w:jc w:val="center"/>
            </w:pPr>
            <w:r>
              <w:t>4</w:t>
            </w:r>
          </w:p>
        </w:tc>
        <w:tc>
          <w:tcPr>
            <w:tcW w:w="1276" w:type="dxa"/>
            <w:vAlign w:val="center"/>
          </w:tcPr>
          <w:p w:rsidR="00082261" w:rsidRPr="00973840" w:rsidRDefault="00A4759D" w:rsidP="006E1F63">
            <w:pPr>
              <w:jc w:val="center"/>
            </w:pPr>
            <w:r>
              <w:t>3</w:t>
            </w:r>
          </w:p>
        </w:tc>
        <w:tc>
          <w:tcPr>
            <w:tcW w:w="1276" w:type="dxa"/>
            <w:vAlign w:val="center"/>
          </w:tcPr>
          <w:p w:rsidR="00082261" w:rsidRPr="00973840" w:rsidRDefault="00A4759D" w:rsidP="006E1F63">
            <w:pPr>
              <w:jc w:val="center"/>
            </w:pPr>
            <w:r>
              <w:t>12</w:t>
            </w:r>
          </w:p>
        </w:tc>
      </w:tr>
      <w:tr w:rsidR="00082261" w:rsidRPr="00973840" w:rsidTr="006E1F63">
        <w:tc>
          <w:tcPr>
            <w:tcW w:w="5353" w:type="dxa"/>
            <w:vAlign w:val="center"/>
          </w:tcPr>
          <w:p w:rsidR="00082261" w:rsidRPr="00973840" w:rsidRDefault="00082261" w:rsidP="006E1F63">
            <w:pPr>
              <w:jc w:val="both"/>
            </w:pPr>
            <w:r w:rsidRPr="00973840">
              <w:rPr>
                <w:b/>
              </w:rPr>
              <w:t>Ara sınav</w:t>
            </w:r>
          </w:p>
        </w:tc>
        <w:tc>
          <w:tcPr>
            <w:tcW w:w="1276" w:type="dxa"/>
            <w:vAlign w:val="center"/>
          </w:tcPr>
          <w:p w:rsidR="00082261" w:rsidRPr="00973840" w:rsidRDefault="00082261" w:rsidP="006E1F63">
            <w:pPr>
              <w:jc w:val="center"/>
            </w:pPr>
            <w:r w:rsidRPr="00973840">
              <w:t>1</w:t>
            </w:r>
          </w:p>
        </w:tc>
        <w:tc>
          <w:tcPr>
            <w:tcW w:w="1276" w:type="dxa"/>
            <w:vAlign w:val="center"/>
          </w:tcPr>
          <w:p w:rsidR="00082261" w:rsidRPr="00973840" w:rsidRDefault="00082261" w:rsidP="006E1F63">
            <w:pPr>
              <w:jc w:val="center"/>
            </w:pPr>
            <w:r w:rsidRPr="00973840">
              <w:t>1</w:t>
            </w:r>
          </w:p>
        </w:tc>
        <w:tc>
          <w:tcPr>
            <w:tcW w:w="1276" w:type="dxa"/>
            <w:vAlign w:val="center"/>
          </w:tcPr>
          <w:p w:rsidR="00082261" w:rsidRPr="00973840" w:rsidRDefault="00082261" w:rsidP="006E1F63">
            <w:pPr>
              <w:jc w:val="center"/>
            </w:pPr>
            <w:r w:rsidRPr="00973840">
              <w:t>1</w:t>
            </w:r>
          </w:p>
        </w:tc>
      </w:tr>
      <w:tr w:rsidR="00082261" w:rsidRPr="00973840" w:rsidTr="006E1F63">
        <w:tc>
          <w:tcPr>
            <w:tcW w:w="5353" w:type="dxa"/>
            <w:vAlign w:val="center"/>
          </w:tcPr>
          <w:p w:rsidR="00082261" w:rsidRPr="00973840" w:rsidRDefault="00082261" w:rsidP="006E1F63">
            <w:pPr>
              <w:jc w:val="both"/>
              <w:rPr>
                <w:b/>
              </w:rPr>
            </w:pPr>
            <w:r w:rsidRPr="00973840">
              <w:rPr>
                <w:b/>
              </w:rPr>
              <w:t>Ara sınav - hazırlık</w:t>
            </w:r>
          </w:p>
        </w:tc>
        <w:tc>
          <w:tcPr>
            <w:tcW w:w="1276" w:type="dxa"/>
            <w:vAlign w:val="center"/>
          </w:tcPr>
          <w:p w:rsidR="00082261" w:rsidRPr="00973840" w:rsidRDefault="00082261" w:rsidP="006E1F63">
            <w:pPr>
              <w:jc w:val="center"/>
            </w:pPr>
            <w:r w:rsidRPr="00973840">
              <w:t>1</w:t>
            </w:r>
          </w:p>
        </w:tc>
        <w:tc>
          <w:tcPr>
            <w:tcW w:w="1276" w:type="dxa"/>
            <w:vAlign w:val="center"/>
          </w:tcPr>
          <w:p w:rsidR="00082261" w:rsidRPr="00973840" w:rsidRDefault="00A4759D" w:rsidP="006E1F63">
            <w:pPr>
              <w:jc w:val="center"/>
            </w:pPr>
            <w:r>
              <w:t>14</w:t>
            </w:r>
          </w:p>
        </w:tc>
        <w:tc>
          <w:tcPr>
            <w:tcW w:w="1276" w:type="dxa"/>
            <w:vAlign w:val="center"/>
          </w:tcPr>
          <w:p w:rsidR="00082261" w:rsidRPr="00973840" w:rsidRDefault="00A4759D" w:rsidP="006E1F63">
            <w:pPr>
              <w:jc w:val="center"/>
            </w:pPr>
            <w:r>
              <w:t>14</w:t>
            </w:r>
          </w:p>
        </w:tc>
      </w:tr>
      <w:tr w:rsidR="00082261" w:rsidRPr="00973840" w:rsidTr="006E1F63">
        <w:tc>
          <w:tcPr>
            <w:tcW w:w="5353" w:type="dxa"/>
            <w:vAlign w:val="center"/>
          </w:tcPr>
          <w:p w:rsidR="00082261" w:rsidRPr="00973840" w:rsidRDefault="00082261" w:rsidP="006E1F63">
            <w:pPr>
              <w:jc w:val="both"/>
            </w:pPr>
            <w:r w:rsidRPr="00973840">
              <w:rPr>
                <w:b/>
              </w:rPr>
              <w:t>Yarıyıl Sonu Sınavı</w:t>
            </w:r>
            <w:r w:rsidRPr="00973840">
              <w:t xml:space="preserve"> </w:t>
            </w:r>
          </w:p>
        </w:tc>
        <w:tc>
          <w:tcPr>
            <w:tcW w:w="1276" w:type="dxa"/>
            <w:vAlign w:val="center"/>
          </w:tcPr>
          <w:p w:rsidR="00082261" w:rsidRPr="00973840" w:rsidRDefault="00082261" w:rsidP="006E1F63">
            <w:pPr>
              <w:jc w:val="center"/>
            </w:pPr>
            <w:r w:rsidRPr="00973840">
              <w:t>1</w:t>
            </w:r>
          </w:p>
        </w:tc>
        <w:tc>
          <w:tcPr>
            <w:tcW w:w="1276" w:type="dxa"/>
            <w:vAlign w:val="center"/>
          </w:tcPr>
          <w:p w:rsidR="00082261" w:rsidRPr="00973840" w:rsidRDefault="00082261" w:rsidP="006E1F63">
            <w:pPr>
              <w:jc w:val="center"/>
            </w:pPr>
            <w:r w:rsidRPr="00973840">
              <w:t>1</w:t>
            </w:r>
          </w:p>
        </w:tc>
        <w:tc>
          <w:tcPr>
            <w:tcW w:w="1276" w:type="dxa"/>
            <w:vAlign w:val="center"/>
          </w:tcPr>
          <w:p w:rsidR="00082261" w:rsidRPr="00973840" w:rsidRDefault="00082261" w:rsidP="006E1F63">
            <w:pPr>
              <w:jc w:val="center"/>
            </w:pPr>
            <w:r w:rsidRPr="00973840">
              <w:t>1</w:t>
            </w:r>
          </w:p>
        </w:tc>
      </w:tr>
      <w:tr w:rsidR="00082261" w:rsidRPr="00973840" w:rsidTr="006E1F63">
        <w:tc>
          <w:tcPr>
            <w:tcW w:w="5353" w:type="dxa"/>
            <w:vAlign w:val="center"/>
          </w:tcPr>
          <w:p w:rsidR="00082261" w:rsidRPr="00973840" w:rsidRDefault="00082261" w:rsidP="006E1F63">
            <w:pPr>
              <w:jc w:val="both"/>
              <w:rPr>
                <w:b/>
              </w:rPr>
            </w:pPr>
            <w:r w:rsidRPr="00973840">
              <w:rPr>
                <w:b/>
              </w:rPr>
              <w:t>Yarıyıl Sonu Sınavı - hazırlık</w:t>
            </w:r>
          </w:p>
        </w:tc>
        <w:tc>
          <w:tcPr>
            <w:tcW w:w="1276" w:type="dxa"/>
            <w:vAlign w:val="center"/>
          </w:tcPr>
          <w:p w:rsidR="00082261" w:rsidRPr="00973840" w:rsidRDefault="00082261" w:rsidP="006E1F63">
            <w:pPr>
              <w:jc w:val="center"/>
            </w:pPr>
            <w:r w:rsidRPr="00973840">
              <w:t>1</w:t>
            </w:r>
          </w:p>
        </w:tc>
        <w:tc>
          <w:tcPr>
            <w:tcW w:w="1276" w:type="dxa"/>
            <w:vAlign w:val="center"/>
          </w:tcPr>
          <w:p w:rsidR="00082261" w:rsidRPr="00973840" w:rsidRDefault="00082261" w:rsidP="006E1F63">
            <w:pPr>
              <w:jc w:val="center"/>
            </w:pPr>
            <w:r w:rsidRPr="00973840">
              <w:t>2</w:t>
            </w:r>
            <w:r w:rsidR="00A4759D">
              <w:t>7</w:t>
            </w:r>
          </w:p>
        </w:tc>
        <w:tc>
          <w:tcPr>
            <w:tcW w:w="1276" w:type="dxa"/>
            <w:vAlign w:val="center"/>
          </w:tcPr>
          <w:p w:rsidR="00082261" w:rsidRPr="00973840" w:rsidRDefault="00082261" w:rsidP="006E1F63">
            <w:pPr>
              <w:jc w:val="center"/>
            </w:pPr>
            <w:r w:rsidRPr="00973840">
              <w:t>2</w:t>
            </w:r>
            <w:r w:rsidR="00A4759D">
              <w:t>7</w:t>
            </w:r>
          </w:p>
        </w:tc>
      </w:tr>
      <w:tr w:rsidR="00082261" w:rsidRPr="00973840" w:rsidTr="006E1F63">
        <w:tc>
          <w:tcPr>
            <w:tcW w:w="5353" w:type="dxa"/>
          </w:tcPr>
          <w:p w:rsidR="00082261" w:rsidRPr="00973840" w:rsidRDefault="00082261" w:rsidP="006E1F63">
            <w:pPr>
              <w:jc w:val="right"/>
              <w:rPr>
                <w:b/>
              </w:rPr>
            </w:pPr>
            <w:r w:rsidRPr="00973840">
              <w:rPr>
                <w:b/>
              </w:rPr>
              <w:t xml:space="preserve">Toplam İş Yükü </w:t>
            </w: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c>
          <w:tcPr>
            <w:tcW w:w="1276" w:type="dxa"/>
            <w:vAlign w:val="center"/>
          </w:tcPr>
          <w:p w:rsidR="00082261" w:rsidRPr="00973840" w:rsidRDefault="00A4759D" w:rsidP="006E1F63">
            <w:pPr>
              <w:jc w:val="center"/>
              <w:rPr>
                <w:b/>
              </w:rPr>
            </w:pPr>
            <w:r>
              <w:rPr>
                <w:b/>
              </w:rPr>
              <w:t>125</w:t>
            </w:r>
          </w:p>
        </w:tc>
      </w:tr>
      <w:tr w:rsidR="00082261" w:rsidRPr="00973840" w:rsidTr="006E1F63">
        <w:tc>
          <w:tcPr>
            <w:tcW w:w="5353" w:type="dxa"/>
          </w:tcPr>
          <w:p w:rsidR="00082261" w:rsidRPr="00973840" w:rsidRDefault="00082261" w:rsidP="006E1F63">
            <w:pPr>
              <w:jc w:val="right"/>
              <w:rPr>
                <w:b/>
              </w:rPr>
            </w:pPr>
            <w:r w:rsidRPr="00973840">
              <w:rPr>
                <w:b/>
              </w:rPr>
              <w:t>Dersin AKTS Kredisi</w:t>
            </w: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pPr>
          </w:p>
        </w:tc>
        <w:tc>
          <w:tcPr>
            <w:tcW w:w="1276" w:type="dxa"/>
            <w:vAlign w:val="center"/>
          </w:tcPr>
          <w:p w:rsidR="00082261" w:rsidRPr="00973840" w:rsidRDefault="00082261" w:rsidP="006E1F63">
            <w:pPr>
              <w:jc w:val="center"/>
              <w:rPr>
                <w:b/>
              </w:rPr>
            </w:pPr>
            <w:r w:rsidRPr="00973840">
              <w:rPr>
                <w:b/>
              </w:rPr>
              <w:t>5</w:t>
            </w:r>
          </w:p>
        </w:tc>
      </w:tr>
    </w:tbl>
    <w:p w:rsidR="00213FC9" w:rsidRPr="00B207FC" w:rsidRDefault="00213FC9" w:rsidP="00213FC9">
      <w:pPr>
        <w:rPr>
          <w:sz w:val="22"/>
          <w:szCs w:val="22"/>
        </w:rPr>
      </w:pPr>
    </w:p>
    <w:p w:rsidR="00213FC9" w:rsidRPr="00B207FC" w:rsidRDefault="00213FC9" w:rsidP="00213FC9">
      <w:pPr>
        <w:rPr>
          <w:sz w:val="22"/>
          <w:szCs w:val="22"/>
        </w:rPr>
      </w:pPr>
    </w:p>
    <w:p w:rsidR="00631516" w:rsidRDefault="006014E6"/>
    <w:sectPr w:rsidR="00631516" w:rsidSect="00082DED">
      <w:pgSz w:w="11900" w:h="16840"/>
      <w:pgMar w:top="1417" w:right="1417" w:bottom="1417" w:left="1417" w:header="708" w:footer="708" w:gutter="0"/>
      <w:cols w:space="708"/>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290B01"/>
    <w:multiLevelType w:val="hybridMultilevel"/>
    <w:tmpl w:val="B77E026A"/>
    <w:lvl w:ilvl="0" w:tplc="08E2163C">
      <w:start w:val="1"/>
      <w:numFmt w:val="decimal"/>
      <w:lvlText w:val="%1."/>
      <w:lvlJc w:val="left"/>
      <w:pPr>
        <w:ind w:left="1060" w:hanging="70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9F36790"/>
    <w:multiLevelType w:val="hybridMultilevel"/>
    <w:tmpl w:val="3BEAFC60"/>
    <w:lvl w:ilvl="0" w:tplc="08E2163C">
      <w:start w:val="1"/>
      <w:numFmt w:val="decimal"/>
      <w:lvlText w:val="%1."/>
      <w:lvlJc w:val="left"/>
      <w:pPr>
        <w:ind w:left="1060" w:hanging="70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44D73C5C"/>
    <w:multiLevelType w:val="hybridMultilevel"/>
    <w:tmpl w:val="C4AA52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3FC9"/>
    <w:rsid w:val="00082261"/>
    <w:rsid w:val="00092CFA"/>
    <w:rsid w:val="001349D9"/>
    <w:rsid w:val="00213FC9"/>
    <w:rsid w:val="00293A7C"/>
    <w:rsid w:val="003269B5"/>
    <w:rsid w:val="003E0430"/>
    <w:rsid w:val="004505AB"/>
    <w:rsid w:val="006014E6"/>
    <w:rsid w:val="00655209"/>
    <w:rsid w:val="00655FB0"/>
    <w:rsid w:val="006677C1"/>
    <w:rsid w:val="007B49C7"/>
    <w:rsid w:val="008D74D1"/>
    <w:rsid w:val="0095279B"/>
    <w:rsid w:val="009E1346"/>
    <w:rsid w:val="00A45F65"/>
    <w:rsid w:val="00A4759D"/>
    <w:rsid w:val="00AD78FE"/>
    <w:rsid w:val="00B22DBC"/>
    <w:rsid w:val="00C27314"/>
    <w:rsid w:val="00E466F3"/>
    <w:rsid w:val="00FA137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tr-T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3FC9"/>
    <w:rPr>
      <w:rFonts w:ascii="Times New Roman" w:eastAsia="SimSun" w:hAnsi="Times New Roman" w:cs="Times New Roman"/>
      <w:lang w:eastAsia="zh-CN"/>
    </w:rPr>
  </w:style>
  <w:style w:type="paragraph" w:styleId="Balk1">
    <w:name w:val="heading 1"/>
    <w:basedOn w:val="Normal"/>
    <w:next w:val="Normal"/>
    <w:link w:val="Balk1Char"/>
    <w:qFormat/>
    <w:rsid w:val="00213FC9"/>
    <w:pPr>
      <w:keepNext/>
      <w:ind w:left="-540" w:firstLine="180"/>
      <w:outlineLvl w:val="0"/>
    </w:pPr>
    <w:rPr>
      <w:rFonts w:ascii="Arial" w:eastAsia="Times New Roman" w:hAnsi="Arial" w:cs="Arial"/>
      <w:b/>
      <w:color w:val="000000"/>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213FC9"/>
    <w:rPr>
      <w:rFonts w:ascii="Arial" w:eastAsia="Times New Roman" w:hAnsi="Arial" w:cs="Arial"/>
      <w:b/>
      <w:color w:val="000000"/>
      <w:sz w:val="20"/>
      <w:szCs w:val="20"/>
      <w:lang w:eastAsia="tr-TR"/>
    </w:rPr>
  </w:style>
  <w:style w:type="character" w:styleId="Kpr">
    <w:name w:val="Hyperlink"/>
    <w:rsid w:val="00213FC9"/>
    <w:rPr>
      <w:color w:val="0000FF"/>
      <w:u w:val="single"/>
    </w:rPr>
  </w:style>
  <w:style w:type="paragraph" w:styleId="NormalWeb">
    <w:name w:val="Normal (Web)"/>
    <w:basedOn w:val="Normal"/>
    <w:rsid w:val="00213FC9"/>
    <w:pPr>
      <w:spacing w:before="100" w:beforeAutospacing="1" w:after="100" w:afterAutospacing="1"/>
    </w:pPr>
  </w:style>
  <w:style w:type="paragraph" w:styleId="KonuBal">
    <w:name w:val="Title"/>
    <w:basedOn w:val="Normal"/>
    <w:link w:val="KonuBalChar"/>
    <w:qFormat/>
    <w:rsid w:val="00213FC9"/>
    <w:pPr>
      <w:jc w:val="center"/>
    </w:pPr>
    <w:rPr>
      <w:rFonts w:ascii="Arial" w:eastAsia="Times New Roman" w:hAnsi="Arial" w:cs="Arial"/>
      <w:b/>
      <w:sz w:val="20"/>
      <w:lang w:eastAsia="tr-TR"/>
    </w:rPr>
  </w:style>
  <w:style w:type="character" w:customStyle="1" w:styleId="KonuBalChar">
    <w:name w:val="Konu Başlığı Char"/>
    <w:basedOn w:val="VarsaylanParagrafYazTipi"/>
    <w:link w:val="KonuBal"/>
    <w:rsid w:val="00213FC9"/>
    <w:rPr>
      <w:rFonts w:ascii="Arial" w:eastAsia="Times New Roman" w:hAnsi="Arial" w:cs="Arial"/>
      <w:b/>
      <w:sz w:val="20"/>
      <w:lang w:eastAsia="tr-TR"/>
    </w:rPr>
  </w:style>
  <w:style w:type="paragraph" w:styleId="GvdeMetni">
    <w:name w:val="Body Text"/>
    <w:basedOn w:val="Normal"/>
    <w:link w:val="GvdeMetniChar"/>
    <w:rsid w:val="00213FC9"/>
    <w:rPr>
      <w:rFonts w:ascii="Arial" w:eastAsia="Times New Roman" w:hAnsi="Arial" w:cs="Arial"/>
      <w:bCs/>
      <w:szCs w:val="20"/>
      <w:lang w:eastAsia="tr-TR"/>
    </w:rPr>
  </w:style>
  <w:style w:type="character" w:customStyle="1" w:styleId="GvdeMetniChar">
    <w:name w:val="Gövde Metni Char"/>
    <w:basedOn w:val="VarsaylanParagrafYazTipi"/>
    <w:link w:val="GvdeMetni"/>
    <w:rsid w:val="00213FC9"/>
    <w:rPr>
      <w:rFonts w:ascii="Arial" w:eastAsia="Times New Roman" w:hAnsi="Arial" w:cs="Arial"/>
      <w:bCs/>
      <w:szCs w:val="20"/>
      <w:lang w:eastAsia="tr-TR"/>
    </w:rPr>
  </w:style>
  <w:style w:type="paragraph" w:customStyle="1" w:styleId="TableParagraph">
    <w:name w:val="Table Paragraph"/>
    <w:basedOn w:val="Normal"/>
    <w:uiPriority w:val="1"/>
    <w:qFormat/>
    <w:rsid w:val="00213FC9"/>
    <w:pPr>
      <w:widowControl w:val="0"/>
      <w:autoSpaceDE w:val="0"/>
      <w:autoSpaceDN w:val="0"/>
    </w:pPr>
    <w:rPr>
      <w:rFonts w:eastAsia="Times New Roman"/>
      <w:sz w:val="22"/>
      <w:szCs w:val="22"/>
      <w:lang w:eastAsia="tr-TR" w:bidi="tr-TR"/>
    </w:rPr>
  </w:style>
  <w:style w:type="paragraph" w:styleId="ListeParagraf">
    <w:name w:val="List Paragraph"/>
    <w:basedOn w:val="Normal"/>
    <w:uiPriority w:val="34"/>
    <w:qFormat/>
    <w:rsid w:val="00082261"/>
    <w:pPr>
      <w:ind w:left="720"/>
      <w:contextualSpacing/>
    </w:pPr>
  </w:style>
  <w:style w:type="character" w:styleId="zlenenKpr">
    <w:name w:val="FollowedHyperlink"/>
    <w:basedOn w:val="VarsaylanParagrafYazTipi"/>
    <w:uiPriority w:val="99"/>
    <w:semiHidden/>
    <w:unhideWhenUsed/>
    <w:rsid w:val="00655FB0"/>
    <w:rPr>
      <w:color w:val="954F72" w:themeColor="followedHyperlink"/>
      <w:u w:val="single"/>
    </w:rPr>
  </w:style>
  <w:style w:type="paragraph" w:styleId="BalonMetni">
    <w:name w:val="Balloon Text"/>
    <w:basedOn w:val="Normal"/>
    <w:link w:val="BalonMetniChar"/>
    <w:uiPriority w:val="99"/>
    <w:semiHidden/>
    <w:unhideWhenUsed/>
    <w:rsid w:val="00B22DBC"/>
    <w:rPr>
      <w:rFonts w:ascii="Tahoma" w:hAnsi="Tahoma" w:cs="Tahoma"/>
      <w:sz w:val="16"/>
      <w:szCs w:val="16"/>
    </w:rPr>
  </w:style>
  <w:style w:type="character" w:customStyle="1" w:styleId="BalonMetniChar">
    <w:name w:val="Balon Metni Char"/>
    <w:basedOn w:val="VarsaylanParagrafYazTipi"/>
    <w:link w:val="BalonMetni"/>
    <w:uiPriority w:val="99"/>
    <w:semiHidden/>
    <w:rsid w:val="00B22DBC"/>
    <w:rPr>
      <w:rFonts w:ascii="Tahoma" w:eastAsia="SimSun" w:hAnsi="Tahoma" w:cs="Tahoma"/>
      <w:sz w:val="16"/>
      <w:szCs w:val="16"/>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tr-T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3FC9"/>
    <w:rPr>
      <w:rFonts w:ascii="Times New Roman" w:eastAsia="SimSun" w:hAnsi="Times New Roman" w:cs="Times New Roman"/>
      <w:lang w:eastAsia="zh-CN"/>
    </w:rPr>
  </w:style>
  <w:style w:type="paragraph" w:styleId="Balk1">
    <w:name w:val="heading 1"/>
    <w:basedOn w:val="Normal"/>
    <w:next w:val="Normal"/>
    <w:link w:val="Balk1Char"/>
    <w:qFormat/>
    <w:rsid w:val="00213FC9"/>
    <w:pPr>
      <w:keepNext/>
      <w:ind w:left="-540" w:firstLine="180"/>
      <w:outlineLvl w:val="0"/>
    </w:pPr>
    <w:rPr>
      <w:rFonts w:ascii="Arial" w:eastAsia="Times New Roman" w:hAnsi="Arial" w:cs="Arial"/>
      <w:b/>
      <w:color w:val="000000"/>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213FC9"/>
    <w:rPr>
      <w:rFonts w:ascii="Arial" w:eastAsia="Times New Roman" w:hAnsi="Arial" w:cs="Arial"/>
      <w:b/>
      <w:color w:val="000000"/>
      <w:sz w:val="20"/>
      <w:szCs w:val="20"/>
      <w:lang w:eastAsia="tr-TR"/>
    </w:rPr>
  </w:style>
  <w:style w:type="character" w:styleId="Kpr">
    <w:name w:val="Hyperlink"/>
    <w:rsid w:val="00213FC9"/>
    <w:rPr>
      <w:color w:val="0000FF"/>
      <w:u w:val="single"/>
    </w:rPr>
  </w:style>
  <w:style w:type="paragraph" w:styleId="NormalWeb">
    <w:name w:val="Normal (Web)"/>
    <w:basedOn w:val="Normal"/>
    <w:rsid w:val="00213FC9"/>
    <w:pPr>
      <w:spacing w:before="100" w:beforeAutospacing="1" w:after="100" w:afterAutospacing="1"/>
    </w:pPr>
  </w:style>
  <w:style w:type="paragraph" w:styleId="KonuBal">
    <w:name w:val="Title"/>
    <w:basedOn w:val="Normal"/>
    <w:link w:val="KonuBalChar"/>
    <w:qFormat/>
    <w:rsid w:val="00213FC9"/>
    <w:pPr>
      <w:jc w:val="center"/>
    </w:pPr>
    <w:rPr>
      <w:rFonts w:ascii="Arial" w:eastAsia="Times New Roman" w:hAnsi="Arial" w:cs="Arial"/>
      <w:b/>
      <w:sz w:val="20"/>
      <w:lang w:eastAsia="tr-TR"/>
    </w:rPr>
  </w:style>
  <w:style w:type="character" w:customStyle="1" w:styleId="KonuBalChar">
    <w:name w:val="Konu Başlığı Char"/>
    <w:basedOn w:val="VarsaylanParagrafYazTipi"/>
    <w:link w:val="KonuBal"/>
    <w:rsid w:val="00213FC9"/>
    <w:rPr>
      <w:rFonts w:ascii="Arial" w:eastAsia="Times New Roman" w:hAnsi="Arial" w:cs="Arial"/>
      <w:b/>
      <w:sz w:val="20"/>
      <w:lang w:eastAsia="tr-TR"/>
    </w:rPr>
  </w:style>
  <w:style w:type="paragraph" w:styleId="GvdeMetni">
    <w:name w:val="Body Text"/>
    <w:basedOn w:val="Normal"/>
    <w:link w:val="GvdeMetniChar"/>
    <w:rsid w:val="00213FC9"/>
    <w:rPr>
      <w:rFonts w:ascii="Arial" w:eastAsia="Times New Roman" w:hAnsi="Arial" w:cs="Arial"/>
      <w:bCs/>
      <w:szCs w:val="20"/>
      <w:lang w:eastAsia="tr-TR"/>
    </w:rPr>
  </w:style>
  <w:style w:type="character" w:customStyle="1" w:styleId="GvdeMetniChar">
    <w:name w:val="Gövde Metni Char"/>
    <w:basedOn w:val="VarsaylanParagrafYazTipi"/>
    <w:link w:val="GvdeMetni"/>
    <w:rsid w:val="00213FC9"/>
    <w:rPr>
      <w:rFonts w:ascii="Arial" w:eastAsia="Times New Roman" w:hAnsi="Arial" w:cs="Arial"/>
      <w:bCs/>
      <w:szCs w:val="20"/>
      <w:lang w:eastAsia="tr-TR"/>
    </w:rPr>
  </w:style>
  <w:style w:type="paragraph" w:customStyle="1" w:styleId="TableParagraph">
    <w:name w:val="Table Paragraph"/>
    <w:basedOn w:val="Normal"/>
    <w:uiPriority w:val="1"/>
    <w:qFormat/>
    <w:rsid w:val="00213FC9"/>
    <w:pPr>
      <w:widowControl w:val="0"/>
      <w:autoSpaceDE w:val="0"/>
      <w:autoSpaceDN w:val="0"/>
    </w:pPr>
    <w:rPr>
      <w:rFonts w:eastAsia="Times New Roman"/>
      <w:sz w:val="22"/>
      <w:szCs w:val="22"/>
      <w:lang w:eastAsia="tr-TR" w:bidi="tr-TR"/>
    </w:rPr>
  </w:style>
  <w:style w:type="paragraph" w:styleId="ListeParagraf">
    <w:name w:val="List Paragraph"/>
    <w:basedOn w:val="Normal"/>
    <w:uiPriority w:val="34"/>
    <w:qFormat/>
    <w:rsid w:val="00082261"/>
    <w:pPr>
      <w:ind w:left="720"/>
      <w:contextualSpacing/>
    </w:pPr>
  </w:style>
  <w:style w:type="character" w:styleId="zlenenKpr">
    <w:name w:val="FollowedHyperlink"/>
    <w:basedOn w:val="VarsaylanParagrafYazTipi"/>
    <w:uiPriority w:val="99"/>
    <w:semiHidden/>
    <w:unhideWhenUsed/>
    <w:rsid w:val="00655FB0"/>
    <w:rPr>
      <w:color w:val="954F72" w:themeColor="followedHyperlink"/>
      <w:u w:val="single"/>
    </w:rPr>
  </w:style>
  <w:style w:type="paragraph" w:styleId="BalonMetni">
    <w:name w:val="Balloon Text"/>
    <w:basedOn w:val="Normal"/>
    <w:link w:val="BalonMetniChar"/>
    <w:uiPriority w:val="99"/>
    <w:semiHidden/>
    <w:unhideWhenUsed/>
    <w:rsid w:val="00B22DBC"/>
    <w:rPr>
      <w:rFonts w:ascii="Tahoma" w:hAnsi="Tahoma" w:cs="Tahoma"/>
      <w:sz w:val="16"/>
      <w:szCs w:val="16"/>
    </w:rPr>
  </w:style>
  <w:style w:type="character" w:customStyle="1" w:styleId="BalonMetniChar">
    <w:name w:val="Balon Metni Char"/>
    <w:basedOn w:val="VarsaylanParagrafYazTipi"/>
    <w:link w:val="BalonMetni"/>
    <w:uiPriority w:val="99"/>
    <w:semiHidden/>
    <w:rsid w:val="00B22DBC"/>
    <w:rPr>
      <w:rFonts w:ascii="Tahoma" w:eastAsia="SimSun" w:hAnsi="Tahoma" w:cs="Tahoma"/>
      <w:sz w:val="16"/>
      <w:szCs w:val="1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4776252">
      <w:bodyDiv w:val="1"/>
      <w:marLeft w:val="0"/>
      <w:marRight w:val="0"/>
      <w:marTop w:val="0"/>
      <w:marBottom w:val="0"/>
      <w:divBdr>
        <w:top w:val="none" w:sz="0" w:space="0" w:color="auto"/>
        <w:left w:val="none" w:sz="0" w:space="0" w:color="auto"/>
        <w:bottom w:val="none" w:sz="0" w:space="0" w:color="auto"/>
        <w:right w:val="none" w:sz="0" w:space="0" w:color="auto"/>
      </w:divBdr>
    </w:div>
    <w:div w:id="356153603">
      <w:bodyDiv w:val="1"/>
      <w:marLeft w:val="0"/>
      <w:marRight w:val="0"/>
      <w:marTop w:val="0"/>
      <w:marBottom w:val="0"/>
      <w:divBdr>
        <w:top w:val="none" w:sz="0" w:space="0" w:color="auto"/>
        <w:left w:val="none" w:sz="0" w:space="0" w:color="auto"/>
        <w:bottom w:val="none" w:sz="0" w:space="0" w:color="auto"/>
        <w:right w:val="none" w:sz="0" w:space="0" w:color="auto"/>
      </w:divBdr>
    </w:div>
    <w:div w:id="536236314">
      <w:bodyDiv w:val="1"/>
      <w:marLeft w:val="0"/>
      <w:marRight w:val="0"/>
      <w:marTop w:val="0"/>
      <w:marBottom w:val="0"/>
      <w:divBdr>
        <w:top w:val="none" w:sz="0" w:space="0" w:color="auto"/>
        <w:left w:val="none" w:sz="0" w:space="0" w:color="auto"/>
        <w:bottom w:val="none" w:sz="0" w:space="0" w:color="auto"/>
        <w:right w:val="none" w:sz="0" w:space="0" w:color="auto"/>
      </w:divBdr>
    </w:div>
    <w:div w:id="603194442">
      <w:bodyDiv w:val="1"/>
      <w:marLeft w:val="0"/>
      <w:marRight w:val="0"/>
      <w:marTop w:val="0"/>
      <w:marBottom w:val="0"/>
      <w:divBdr>
        <w:top w:val="none" w:sz="0" w:space="0" w:color="auto"/>
        <w:left w:val="none" w:sz="0" w:space="0" w:color="auto"/>
        <w:bottom w:val="none" w:sz="0" w:space="0" w:color="auto"/>
        <w:right w:val="none" w:sz="0" w:space="0" w:color="auto"/>
      </w:divBdr>
    </w:div>
    <w:div w:id="604850672">
      <w:bodyDiv w:val="1"/>
      <w:marLeft w:val="0"/>
      <w:marRight w:val="0"/>
      <w:marTop w:val="0"/>
      <w:marBottom w:val="0"/>
      <w:divBdr>
        <w:top w:val="none" w:sz="0" w:space="0" w:color="auto"/>
        <w:left w:val="none" w:sz="0" w:space="0" w:color="auto"/>
        <w:bottom w:val="none" w:sz="0" w:space="0" w:color="auto"/>
        <w:right w:val="none" w:sz="0" w:space="0" w:color="auto"/>
      </w:divBdr>
    </w:div>
    <w:div w:id="856819359">
      <w:bodyDiv w:val="1"/>
      <w:marLeft w:val="0"/>
      <w:marRight w:val="0"/>
      <w:marTop w:val="0"/>
      <w:marBottom w:val="0"/>
      <w:divBdr>
        <w:top w:val="none" w:sz="0" w:space="0" w:color="auto"/>
        <w:left w:val="none" w:sz="0" w:space="0" w:color="auto"/>
        <w:bottom w:val="none" w:sz="0" w:space="0" w:color="auto"/>
        <w:right w:val="none" w:sz="0" w:space="0" w:color="auto"/>
      </w:divBdr>
    </w:div>
    <w:div w:id="1079837425">
      <w:bodyDiv w:val="1"/>
      <w:marLeft w:val="0"/>
      <w:marRight w:val="0"/>
      <w:marTop w:val="0"/>
      <w:marBottom w:val="0"/>
      <w:divBdr>
        <w:top w:val="none" w:sz="0" w:space="0" w:color="auto"/>
        <w:left w:val="none" w:sz="0" w:space="0" w:color="auto"/>
        <w:bottom w:val="none" w:sz="0" w:space="0" w:color="auto"/>
        <w:right w:val="none" w:sz="0" w:space="0" w:color="auto"/>
      </w:divBdr>
    </w:div>
    <w:div w:id="1226139241">
      <w:bodyDiv w:val="1"/>
      <w:marLeft w:val="0"/>
      <w:marRight w:val="0"/>
      <w:marTop w:val="0"/>
      <w:marBottom w:val="0"/>
      <w:divBdr>
        <w:top w:val="none" w:sz="0" w:space="0" w:color="auto"/>
        <w:left w:val="none" w:sz="0" w:space="0" w:color="auto"/>
        <w:bottom w:val="none" w:sz="0" w:space="0" w:color="auto"/>
        <w:right w:val="none" w:sz="0" w:space="0" w:color="auto"/>
      </w:divBdr>
    </w:div>
    <w:div w:id="1315375670">
      <w:bodyDiv w:val="1"/>
      <w:marLeft w:val="0"/>
      <w:marRight w:val="0"/>
      <w:marTop w:val="0"/>
      <w:marBottom w:val="0"/>
      <w:divBdr>
        <w:top w:val="none" w:sz="0" w:space="0" w:color="auto"/>
        <w:left w:val="none" w:sz="0" w:space="0" w:color="auto"/>
        <w:bottom w:val="none" w:sz="0" w:space="0" w:color="auto"/>
        <w:right w:val="none" w:sz="0" w:space="0" w:color="auto"/>
      </w:divBdr>
    </w:div>
    <w:div w:id="1722703659">
      <w:bodyDiv w:val="1"/>
      <w:marLeft w:val="0"/>
      <w:marRight w:val="0"/>
      <w:marTop w:val="0"/>
      <w:marBottom w:val="0"/>
      <w:divBdr>
        <w:top w:val="none" w:sz="0" w:space="0" w:color="auto"/>
        <w:left w:val="none" w:sz="0" w:space="0" w:color="auto"/>
        <w:bottom w:val="none" w:sz="0" w:space="0" w:color="auto"/>
        <w:right w:val="none" w:sz="0" w:space="0" w:color="auto"/>
      </w:divBdr>
    </w:div>
    <w:div w:id="1988895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hyperlink" Target="mailto:yzehra.salikutlukyildiz@yeniyuzyil.edu.tr"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1</Pages>
  <Words>1010</Words>
  <Characters>5759</Characters>
  <Application>Microsoft Office Word</Application>
  <DocSecurity>0</DocSecurity>
  <Lines>47</Lines>
  <Paragraphs>13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6756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Reviewer</dc:creator>
  <cp:keywords/>
  <dc:description/>
  <cp:lastModifiedBy>Rana Dudu ÖCAL</cp:lastModifiedBy>
  <cp:revision>21</cp:revision>
  <dcterms:created xsi:type="dcterms:W3CDTF">2025-09-04T08:54:00Z</dcterms:created>
  <dcterms:modified xsi:type="dcterms:W3CDTF">2025-10-02T07:29:00Z</dcterms:modified>
</cp:coreProperties>
</file>